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3B046" w14:textId="361A7EFB" w:rsidR="00CE2463" w:rsidRPr="005B4A06" w:rsidRDefault="00E35031" w:rsidP="005B4A06">
      <w:pPr>
        <w:spacing w:before="100" w:beforeAutospacing="1" w:after="100" w:afterAutospacing="1" w:line="240" w:lineRule="auto"/>
        <w:contextualSpacing/>
        <w:rPr>
          <w:rFonts w:ascii="Times New Roman" w:hAnsi="Times New Roman"/>
          <w:b/>
          <w:sz w:val="28"/>
          <w:szCs w:val="28"/>
          <w:lang w:val="kk-KZ"/>
        </w:rPr>
      </w:pPr>
      <w:r w:rsidRPr="005B4A06">
        <w:rPr>
          <w:rFonts w:ascii="Times New Roman" w:hAnsi="Times New Roman"/>
          <w:b/>
          <w:sz w:val="28"/>
          <w:szCs w:val="28"/>
          <w:lang w:val="kk-KZ"/>
        </w:rPr>
        <w:t>Дәріс 3. PR мен SMM қалай байланысқан?</w:t>
      </w:r>
    </w:p>
    <w:p w14:paraId="5255AD7F" w14:textId="77777777" w:rsidR="005B4A06" w:rsidRPr="005B4A06" w:rsidRDefault="005B4A06" w:rsidP="005B4A06">
      <w:pPr>
        <w:spacing w:before="100" w:beforeAutospacing="1" w:after="100" w:afterAutospacing="1" w:line="240" w:lineRule="auto"/>
        <w:contextualSpacing/>
        <w:rPr>
          <w:rFonts w:ascii="Times New Roman" w:hAnsi="Times New Roman"/>
          <w:b/>
          <w:sz w:val="28"/>
          <w:szCs w:val="28"/>
          <w:lang w:val="kk-KZ"/>
        </w:rPr>
      </w:pPr>
    </w:p>
    <w:p w14:paraId="3026CF8C" w14:textId="77777777" w:rsidR="005B4A06" w:rsidRPr="005B4A06" w:rsidRDefault="005B4A06" w:rsidP="005B4A06">
      <w:pPr>
        <w:shd w:val="clear" w:color="auto" w:fill="FFFFFF"/>
        <w:spacing w:before="100" w:beforeAutospacing="1" w:after="100" w:afterAutospacing="1" w:line="240" w:lineRule="auto"/>
        <w:contextualSpacing/>
        <w:rPr>
          <w:rFonts w:ascii="Times New Roman" w:eastAsia="Times New Roman" w:hAnsi="Times New Roman"/>
          <w:sz w:val="28"/>
          <w:szCs w:val="28"/>
          <w:lang w:val="ru-KZ" w:eastAsia="ru-KZ"/>
        </w:rPr>
      </w:pPr>
      <w:r w:rsidRPr="005B4A06">
        <w:rPr>
          <w:rFonts w:ascii="Times New Roman" w:eastAsia="Times New Roman" w:hAnsi="Times New Roman"/>
          <w:b/>
          <w:bCs/>
          <w:sz w:val="28"/>
          <w:szCs w:val="28"/>
          <w:lang w:val="ru-KZ" w:eastAsia="ru-KZ"/>
        </w:rPr>
        <w:t>Бүгінде еңбек нарығында үлкен сұраныс туғызып отырған бұл мамандықпен кім айналыса алады?</w:t>
      </w:r>
    </w:p>
    <w:p w14:paraId="5BF4FA36" w14:textId="77777777" w:rsidR="005B4A06" w:rsidRPr="005B4A06" w:rsidRDefault="005B4A06" w:rsidP="005B4A06">
      <w:pPr>
        <w:shd w:val="clear" w:color="auto" w:fill="FFFFFF"/>
        <w:spacing w:before="100" w:beforeAutospacing="1" w:after="100" w:afterAutospacing="1" w:line="240" w:lineRule="auto"/>
        <w:contextualSpacing/>
        <w:rPr>
          <w:rFonts w:ascii="Times New Roman" w:eastAsia="Times New Roman" w:hAnsi="Times New Roman"/>
          <w:sz w:val="28"/>
          <w:szCs w:val="28"/>
          <w:lang w:val="ru-KZ" w:eastAsia="ru-KZ"/>
        </w:rPr>
      </w:pPr>
      <w:r w:rsidRPr="005B4A06">
        <w:rPr>
          <w:rFonts w:ascii="Times New Roman" w:eastAsia="Times New Roman" w:hAnsi="Times New Roman"/>
          <w:sz w:val="28"/>
          <w:szCs w:val="28"/>
          <w:lang w:val="ru-KZ" w:eastAsia="ru-KZ"/>
        </w:rPr>
        <w:t>Әлеуметтік желімен  жұмыс істеген тәжірибесі бар, тартымды мақалалар жазып, пікірлерге жауап беріп отыратын кез келген адам SMM менеджер бола алады. Десе де, әлеуметтік желімен жұмыс істеуді ғана білу жеткіліксіз, түрлі сала бойынша мақсатты аудиториямен жұмыс істей білу қажет және адамдармен дұрыс қарым-қатынаста бола білгені жөн. Яғни, ол әлгі аудиторияның «өз адамы» бола білуі тиіс.</w:t>
      </w:r>
    </w:p>
    <w:p w14:paraId="602FC6FA" w14:textId="77777777" w:rsidR="005B4A06" w:rsidRPr="005B4A06" w:rsidRDefault="005B4A06" w:rsidP="005B4A06">
      <w:pPr>
        <w:shd w:val="clear" w:color="auto" w:fill="FFFFFF"/>
        <w:spacing w:before="100" w:beforeAutospacing="1" w:after="100" w:afterAutospacing="1" w:line="240" w:lineRule="auto"/>
        <w:contextualSpacing/>
        <w:rPr>
          <w:rFonts w:ascii="Times New Roman" w:eastAsia="Times New Roman" w:hAnsi="Times New Roman"/>
          <w:sz w:val="28"/>
          <w:szCs w:val="28"/>
          <w:lang w:val="ru-KZ" w:eastAsia="ru-KZ"/>
        </w:rPr>
      </w:pPr>
      <w:r w:rsidRPr="005B4A06">
        <w:rPr>
          <w:rFonts w:ascii="Times New Roman" w:eastAsia="Times New Roman" w:hAnsi="Times New Roman"/>
          <w:sz w:val="28"/>
          <w:szCs w:val="28"/>
          <w:lang w:val="ru-KZ" w:eastAsia="ru-KZ"/>
        </w:rPr>
        <w:t>Интернет — маркетолог жалпы онлайн бизнесті алға жылжытса, SMM маманы ғаламтордың бір сегментінде, яғни әлеуметтік желілерде  қызмет атқарады. Бұл саланы интернет — маркетологтың інісі деп айтуға да болады.</w:t>
      </w:r>
    </w:p>
    <w:p w14:paraId="23F14B19" w14:textId="77777777" w:rsidR="005B4A06" w:rsidRPr="005B4A06" w:rsidRDefault="005B4A06" w:rsidP="005B4A06">
      <w:pPr>
        <w:shd w:val="clear" w:color="auto" w:fill="FFFFFF"/>
        <w:spacing w:before="100" w:beforeAutospacing="1" w:after="100" w:afterAutospacing="1" w:line="240" w:lineRule="auto"/>
        <w:contextualSpacing/>
        <w:rPr>
          <w:rFonts w:ascii="Times New Roman" w:eastAsia="Times New Roman" w:hAnsi="Times New Roman"/>
          <w:sz w:val="28"/>
          <w:szCs w:val="28"/>
          <w:lang w:val="ru-KZ" w:eastAsia="ru-KZ"/>
        </w:rPr>
      </w:pPr>
      <w:r w:rsidRPr="005B4A06">
        <w:rPr>
          <w:rFonts w:ascii="Times New Roman" w:eastAsia="Times New Roman" w:hAnsi="Times New Roman"/>
          <w:b/>
          <w:bCs/>
          <w:sz w:val="28"/>
          <w:szCs w:val="28"/>
          <w:lang w:val="ru-KZ" w:eastAsia="ru-KZ"/>
        </w:rPr>
        <w:t>SMM (Social Media Marketing)</w:t>
      </w:r>
      <w:r w:rsidRPr="005B4A06">
        <w:rPr>
          <w:rFonts w:ascii="Times New Roman" w:eastAsia="Times New Roman" w:hAnsi="Times New Roman"/>
          <w:sz w:val="28"/>
          <w:szCs w:val="28"/>
          <w:lang w:val="ru-KZ" w:eastAsia="ru-KZ"/>
        </w:rPr>
        <w:t> — Әлеуметтік желілердегі маркетинг. Яғни, желі қолданушыларын өз сайтыңа, жарнамалаушы өніміне тарту.</w:t>
      </w:r>
    </w:p>
    <w:p w14:paraId="7ADAD598" w14:textId="77777777" w:rsidR="005B4A06" w:rsidRPr="005B4A06" w:rsidRDefault="005B4A06" w:rsidP="005B4A06">
      <w:pPr>
        <w:shd w:val="clear" w:color="auto" w:fill="FFFFFF"/>
        <w:spacing w:before="100" w:beforeAutospacing="1" w:after="100" w:afterAutospacing="1" w:line="240" w:lineRule="auto"/>
        <w:contextualSpacing/>
        <w:rPr>
          <w:rFonts w:ascii="Times New Roman" w:eastAsia="Times New Roman" w:hAnsi="Times New Roman"/>
          <w:sz w:val="28"/>
          <w:szCs w:val="28"/>
          <w:lang w:val="ru-KZ" w:eastAsia="ru-KZ"/>
        </w:rPr>
      </w:pPr>
      <w:r w:rsidRPr="005B4A06">
        <w:rPr>
          <w:rFonts w:ascii="Times New Roman" w:eastAsia="Times New Roman" w:hAnsi="Times New Roman"/>
          <w:b/>
          <w:bCs/>
          <w:sz w:val="28"/>
          <w:szCs w:val="28"/>
          <w:lang w:val="ru-KZ" w:eastAsia="ru-KZ"/>
        </w:rPr>
        <w:t>SMM маманының қызметі қандай?</w:t>
      </w:r>
    </w:p>
    <w:p w14:paraId="38412E6B" w14:textId="77777777" w:rsidR="005B4A06" w:rsidRPr="005B4A06" w:rsidRDefault="005B4A06" w:rsidP="005B4A06">
      <w:pPr>
        <w:shd w:val="clear" w:color="auto" w:fill="FFFFFF"/>
        <w:spacing w:before="100" w:beforeAutospacing="1" w:after="100" w:afterAutospacing="1" w:line="240" w:lineRule="auto"/>
        <w:contextualSpacing/>
        <w:rPr>
          <w:rFonts w:ascii="Times New Roman" w:eastAsia="Times New Roman" w:hAnsi="Times New Roman"/>
          <w:sz w:val="28"/>
          <w:szCs w:val="28"/>
          <w:lang w:val="ru-KZ" w:eastAsia="ru-KZ"/>
        </w:rPr>
      </w:pPr>
      <w:r w:rsidRPr="005B4A06">
        <w:rPr>
          <w:rFonts w:ascii="Times New Roman" w:eastAsia="Times New Roman" w:hAnsi="Times New Roman"/>
          <w:sz w:val="28"/>
          <w:szCs w:val="28"/>
          <w:lang w:val="ru-KZ" w:eastAsia="ru-KZ"/>
        </w:rPr>
        <w:t>— ВКонтакте, Instagram, Telegram, Youtube, Facebook-те топтар мен каналдар ашу;</w:t>
      </w:r>
    </w:p>
    <w:p w14:paraId="379E7EA3" w14:textId="77777777" w:rsidR="005B4A06" w:rsidRPr="005B4A06" w:rsidRDefault="005B4A06" w:rsidP="005B4A06">
      <w:pPr>
        <w:shd w:val="clear" w:color="auto" w:fill="FFFFFF"/>
        <w:spacing w:before="100" w:beforeAutospacing="1" w:after="100" w:afterAutospacing="1" w:line="240" w:lineRule="auto"/>
        <w:contextualSpacing/>
        <w:rPr>
          <w:rFonts w:ascii="Times New Roman" w:eastAsia="Times New Roman" w:hAnsi="Times New Roman"/>
          <w:sz w:val="28"/>
          <w:szCs w:val="28"/>
          <w:lang w:val="ru-KZ" w:eastAsia="ru-KZ"/>
        </w:rPr>
      </w:pPr>
      <w:r w:rsidRPr="005B4A06">
        <w:rPr>
          <w:rFonts w:ascii="Times New Roman" w:eastAsia="Times New Roman" w:hAnsi="Times New Roman"/>
          <w:sz w:val="28"/>
          <w:szCs w:val="28"/>
          <w:lang w:val="ru-KZ" w:eastAsia="ru-KZ"/>
        </w:rPr>
        <w:t>— Әлеуметтік желіде мазмұндық жоспар (контент план) құру;</w:t>
      </w:r>
    </w:p>
    <w:p w14:paraId="566CFCCB" w14:textId="77777777" w:rsidR="005B4A06" w:rsidRPr="005B4A06" w:rsidRDefault="005B4A06" w:rsidP="005B4A06">
      <w:pPr>
        <w:shd w:val="clear" w:color="auto" w:fill="FFFFFF"/>
        <w:spacing w:before="100" w:beforeAutospacing="1" w:after="100" w:afterAutospacing="1" w:line="240" w:lineRule="auto"/>
        <w:contextualSpacing/>
        <w:rPr>
          <w:rFonts w:ascii="Times New Roman" w:eastAsia="Times New Roman" w:hAnsi="Times New Roman"/>
          <w:sz w:val="28"/>
          <w:szCs w:val="28"/>
          <w:lang w:val="ru-KZ" w:eastAsia="ru-KZ"/>
        </w:rPr>
      </w:pPr>
      <w:r w:rsidRPr="005B4A06">
        <w:rPr>
          <w:rFonts w:ascii="Times New Roman" w:eastAsia="Times New Roman" w:hAnsi="Times New Roman"/>
          <w:sz w:val="28"/>
          <w:szCs w:val="28"/>
          <w:lang w:val="ru-KZ" w:eastAsia="ru-KZ"/>
        </w:rPr>
        <w:t>— Қызықты әрі пайдалы жазбалар жазу;</w:t>
      </w:r>
    </w:p>
    <w:p w14:paraId="2E2ADFD3" w14:textId="77777777" w:rsidR="005B4A06" w:rsidRPr="005B4A06" w:rsidRDefault="005B4A06" w:rsidP="005B4A06">
      <w:pPr>
        <w:shd w:val="clear" w:color="auto" w:fill="FFFFFF"/>
        <w:spacing w:before="100" w:beforeAutospacing="1" w:after="100" w:afterAutospacing="1" w:line="240" w:lineRule="auto"/>
        <w:contextualSpacing/>
        <w:rPr>
          <w:rFonts w:ascii="Times New Roman" w:eastAsia="Times New Roman" w:hAnsi="Times New Roman"/>
          <w:sz w:val="28"/>
          <w:szCs w:val="28"/>
          <w:lang w:val="ru-KZ" w:eastAsia="ru-KZ"/>
        </w:rPr>
      </w:pPr>
      <w:r w:rsidRPr="005B4A06">
        <w:rPr>
          <w:rFonts w:ascii="Times New Roman" w:eastAsia="Times New Roman" w:hAnsi="Times New Roman"/>
          <w:sz w:val="28"/>
          <w:szCs w:val="28"/>
          <w:lang w:val="ru-KZ" w:eastAsia="ru-KZ"/>
        </w:rPr>
        <w:t>— Блогерлермен байланыс орнату;</w:t>
      </w:r>
    </w:p>
    <w:p w14:paraId="3DD96098" w14:textId="77777777" w:rsidR="005B4A06" w:rsidRPr="005B4A06" w:rsidRDefault="005B4A06" w:rsidP="005B4A06">
      <w:pPr>
        <w:shd w:val="clear" w:color="auto" w:fill="FFFFFF"/>
        <w:spacing w:before="100" w:beforeAutospacing="1" w:after="100" w:afterAutospacing="1" w:line="240" w:lineRule="auto"/>
        <w:contextualSpacing/>
        <w:rPr>
          <w:rFonts w:ascii="Times New Roman" w:eastAsia="Times New Roman" w:hAnsi="Times New Roman"/>
          <w:sz w:val="28"/>
          <w:szCs w:val="28"/>
          <w:lang w:val="ru-KZ" w:eastAsia="ru-KZ"/>
        </w:rPr>
      </w:pPr>
      <w:r w:rsidRPr="005B4A06">
        <w:rPr>
          <w:rFonts w:ascii="Times New Roman" w:eastAsia="Times New Roman" w:hAnsi="Times New Roman"/>
          <w:sz w:val="28"/>
          <w:szCs w:val="28"/>
          <w:lang w:val="ru-KZ" w:eastAsia="ru-KZ"/>
        </w:rPr>
        <w:t>— Аудиториямен байланыс орнатып, тұтынушы пікірін білу;</w:t>
      </w:r>
    </w:p>
    <w:p w14:paraId="575B70DF" w14:textId="77777777" w:rsidR="005B4A06" w:rsidRPr="005B4A06" w:rsidRDefault="005B4A06" w:rsidP="005B4A06">
      <w:pPr>
        <w:shd w:val="clear" w:color="auto" w:fill="FFFFFF"/>
        <w:spacing w:before="100" w:beforeAutospacing="1" w:after="100" w:afterAutospacing="1" w:line="240" w:lineRule="auto"/>
        <w:contextualSpacing/>
        <w:rPr>
          <w:rFonts w:ascii="Times New Roman" w:eastAsia="Times New Roman" w:hAnsi="Times New Roman"/>
          <w:sz w:val="28"/>
          <w:szCs w:val="28"/>
          <w:lang w:val="ru-KZ" w:eastAsia="ru-KZ"/>
        </w:rPr>
      </w:pPr>
      <w:r w:rsidRPr="005B4A06">
        <w:rPr>
          <w:rFonts w:ascii="Times New Roman" w:eastAsia="Times New Roman" w:hAnsi="Times New Roman"/>
          <w:sz w:val="28"/>
          <w:szCs w:val="28"/>
          <w:lang w:val="ru-KZ" w:eastAsia="ru-KZ"/>
        </w:rPr>
        <w:t>— «Cerebro Target» және «Target Hunter» сияқты әртүрлі сайттарда жұмыс істей алуы керек;</w:t>
      </w:r>
    </w:p>
    <w:p w14:paraId="6A060A0E" w14:textId="77777777" w:rsidR="005B4A06" w:rsidRPr="005B4A06" w:rsidRDefault="005B4A06" w:rsidP="005B4A06">
      <w:pPr>
        <w:shd w:val="clear" w:color="auto" w:fill="FFFFFF"/>
        <w:spacing w:before="100" w:beforeAutospacing="1" w:after="100" w:afterAutospacing="1" w:line="240" w:lineRule="auto"/>
        <w:contextualSpacing/>
        <w:rPr>
          <w:rFonts w:ascii="Times New Roman" w:eastAsia="Times New Roman" w:hAnsi="Times New Roman"/>
          <w:sz w:val="28"/>
          <w:szCs w:val="28"/>
          <w:lang w:val="ru-KZ" w:eastAsia="ru-KZ"/>
        </w:rPr>
      </w:pPr>
      <w:r w:rsidRPr="005B4A06">
        <w:rPr>
          <w:rFonts w:ascii="Times New Roman" w:eastAsia="Times New Roman" w:hAnsi="Times New Roman"/>
          <w:sz w:val="28"/>
          <w:szCs w:val="28"/>
          <w:lang w:val="ru-KZ" w:eastAsia="ru-KZ"/>
        </w:rPr>
        <w:t>— Талдау жасай алу.</w:t>
      </w:r>
    </w:p>
    <w:p w14:paraId="04BC9C46" w14:textId="77777777" w:rsidR="005B4A06" w:rsidRPr="005B4A06" w:rsidRDefault="005B4A06" w:rsidP="005B4A06">
      <w:pPr>
        <w:shd w:val="clear" w:color="auto" w:fill="FFFFFF"/>
        <w:spacing w:before="100" w:beforeAutospacing="1" w:after="100" w:afterAutospacing="1" w:line="240" w:lineRule="auto"/>
        <w:contextualSpacing/>
        <w:rPr>
          <w:rFonts w:ascii="Times New Roman" w:eastAsia="Times New Roman" w:hAnsi="Times New Roman"/>
          <w:sz w:val="28"/>
          <w:szCs w:val="28"/>
          <w:lang w:val="ru-KZ" w:eastAsia="ru-KZ"/>
        </w:rPr>
      </w:pPr>
      <w:r w:rsidRPr="005B4A06">
        <w:rPr>
          <w:rFonts w:ascii="Times New Roman" w:eastAsia="Times New Roman" w:hAnsi="Times New Roman"/>
          <w:sz w:val="28"/>
          <w:szCs w:val="28"/>
          <w:lang w:val="ru-KZ" w:eastAsia="ru-KZ"/>
        </w:rPr>
        <w:t>Ең бастысы — әлеуметтік желі арқылы тұтынушы табу. Одан кейін ғана жоғарыдағы қызметті атқарады.</w:t>
      </w:r>
    </w:p>
    <w:p w14:paraId="52C3CD18" w14:textId="77777777" w:rsidR="005B4A06" w:rsidRPr="005B4A06" w:rsidRDefault="005B4A06" w:rsidP="005B4A06">
      <w:pPr>
        <w:shd w:val="clear" w:color="auto" w:fill="FFFFFF"/>
        <w:spacing w:before="100" w:beforeAutospacing="1" w:after="100" w:afterAutospacing="1" w:line="240" w:lineRule="auto"/>
        <w:contextualSpacing/>
        <w:rPr>
          <w:rFonts w:ascii="Times New Roman" w:eastAsia="Times New Roman" w:hAnsi="Times New Roman"/>
          <w:sz w:val="28"/>
          <w:szCs w:val="28"/>
          <w:lang w:val="ru-KZ" w:eastAsia="ru-KZ"/>
        </w:rPr>
      </w:pPr>
      <w:r w:rsidRPr="005B4A06">
        <w:rPr>
          <w:rFonts w:ascii="Times New Roman" w:eastAsia="Times New Roman" w:hAnsi="Times New Roman"/>
          <w:b/>
          <w:bCs/>
          <w:sz w:val="28"/>
          <w:szCs w:val="28"/>
          <w:lang w:val="ru-KZ" w:eastAsia="ru-KZ"/>
        </w:rPr>
        <w:t>SMM маманының жеке қасиеттері: </w:t>
      </w:r>
    </w:p>
    <w:p w14:paraId="3C9FFD3E" w14:textId="77777777" w:rsidR="005B4A06" w:rsidRPr="005B4A06" w:rsidRDefault="005B4A06" w:rsidP="005B4A06">
      <w:pPr>
        <w:shd w:val="clear" w:color="auto" w:fill="FFFFFF"/>
        <w:spacing w:before="100" w:beforeAutospacing="1" w:after="100" w:afterAutospacing="1" w:line="240" w:lineRule="auto"/>
        <w:contextualSpacing/>
        <w:rPr>
          <w:rFonts w:ascii="Times New Roman" w:eastAsia="Times New Roman" w:hAnsi="Times New Roman"/>
          <w:sz w:val="28"/>
          <w:szCs w:val="28"/>
          <w:lang w:val="ru-KZ" w:eastAsia="ru-KZ"/>
        </w:rPr>
      </w:pPr>
      <w:r w:rsidRPr="005B4A06">
        <w:rPr>
          <w:rFonts w:ascii="Times New Roman" w:eastAsia="Times New Roman" w:hAnsi="Times New Roman"/>
          <w:sz w:val="28"/>
          <w:szCs w:val="28"/>
          <w:lang w:val="ru-KZ" w:eastAsia="ru-KZ"/>
        </w:rPr>
        <w:t>— Аналитикалық ойлау қабілетінің жоғары болуы;</w:t>
      </w:r>
    </w:p>
    <w:p w14:paraId="60C30019" w14:textId="77777777" w:rsidR="005B4A06" w:rsidRPr="005B4A06" w:rsidRDefault="005B4A06" w:rsidP="005B4A06">
      <w:pPr>
        <w:shd w:val="clear" w:color="auto" w:fill="FFFFFF"/>
        <w:spacing w:before="100" w:beforeAutospacing="1" w:after="100" w:afterAutospacing="1" w:line="240" w:lineRule="auto"/>
        <w:contextualSpacing/>
        <w:rPr>
          <w:rFonts w:ascii="Times New Roman" w:eastAsia="Times New Roman" w:hAnsi="Times New Roman"/>
          <w:sz w:val="28"/>
          <w:szCs w:val="28"/>
          <w:lang w:val="ru-KZ" w:eastAsia="ru-KZ"/>
        </w:rPr>
      </w:pPr>
      <w:r w:rsidRPr="005B4A06">
        <w:rPr>
          <w:rFonts w:ascii="Times New Roman" w:eastAsia="Times New Roman" w:hAnsi="Times New Roman"/>
          <w:sz w:val="28"/>
          <w:szCs w:val="28"/>
          <w:lang w:val="ru-KZ" w:eastAsia="ru-KZ"/>
        </w:rPr>
        <w:t>— Шығармашылыққа жақын;</w:t>
      </w:r>
    </w:p>
    <w:p w14:paraId="33E7B159" w14:textId="77777777" w:rsidR="005B4A06" w:rsidRPr="005B4A06" w:rsidRDefault="005B4A06" w:rsidP="005B4A06">
      <w:pPr>
        <w:shd w:val="clear" w:color="auto" w:fill="FFFFFF"/>
        <w:spacing w:before="100" w:beforeAutospacing="1" w:after="100" w:afterAutospacing="1" w:line="240" w:lineRule="auto"/>
        <w:contextualSpacing/>
        <w:rPr>
          <w:rFonts w:ascii="Times New Roman" w:eastAsia="Times New Roman" w:hAnsi="Times New Roman"/>
          <w:sz w:val="28"/>
          <w:szCs w:val="28"/>
          <w:lang w:val="ru-KZ" w:eastAsia="ru-KZ"/>
        </w:rPr>
      </w:pPr>
      <w:r w:rsidRPr="005B4A06">
        <w:rPr>
          <w:rFonts w:ascii="Times New Roman" w:eastAsia="Times New Roman" w:hAnsi="Times New Roman"/>
          <w:sz w:val="28"/>
          <w:szCs w:val="28"/>
          <w:lang w:val="ru-KZ" w:eastAsia="ru-KZ"/>
        </w:rPr>
        <w:t>— Тез әрі дұрыс шешім қабылдай білуі;</w:t>
      </w:r>
    </w:p>
    <w:p w14:paraId="5A8B7D3F" w14:textId="77777777" w:rsidR="005B4A06" w:rsidRPr="005B4A06" w:rsidRDefault="005B4A06" w:rsidP="005B4A06">
      <w:pPr>
        <w:shd w:val="clear" w:color="auto" w:fill="FFFFFF"/>
        <w:spacing w:before="100" w:beforeAutospacing="1" w:after="100" w:afterAutospacing="1" w:line="240" w:lineRule="auto"/>
        <w:contextualSpacing/>
        <w:rPr>
          <w:rFonts w:ascii="Times New Roman" w:eastAsia="Times New Roman" w:hAnsi="Times New Roman"/>
          <w:sz w:val="28"/>
          <w:szCs w:val="28"/>
          <w:lang w:val="ru-KZ" w:eastAsia="ru-KZ"/>
        </w:rPr>
      </w:pPr>
      <w:r w:rsidRPr="005B4A06">
        <w:rPr>
          <w:rFonts w:ascii="Times New Roman" w:eastAsia="Times New Roman" w:hAnsi="Times New Roman"/>
          <w:sz w:val="28"/>
          <w:szCs w:val="28"/>
          <w:lang w:val="ru-KZ" w:eastAsia="ru-KZ"/>
        </w:rPr>
        <w:t>— Жаңа ақпаратты тез меңгеріп, үнемі даму үстінде болуы;</w:t>
      </w:r>
    </w:p>
    <w:p w14:paraId="3450B287" w14:textId="77777777" w:rsidR="005B4A06" w:rsidRPr="005B4A06" w:rsidRDefault="005B4A06" w:rsidP="005B4A06">
      <w:pPr>
        <w:shd w:val="clear" w:color="auto" w:fill="FFFFFF"/>
        <w:spacing w:before="100" w:beforeAutospacing="1" w:after="100" w:afterAutospacing="1" w:line="240" w:lineRule="auto"/>
        <w:contextualSpacing/>
        <w:rPr>
          <w:rFonts w:ascii="Times New Roman" w:eastAsia="Times New Roman" w:hAnsi="Times New Roman"/>
          <w:sz w:val="28"/>
          <w:szCs w:val="28"/>
          <w:lang w:val="ru-KZ" w:eastAsia="ru-KZ"/>
        </w:rPr>
      </w:pPr>
      <w:r w:rsidRPr="005B4A06">
        <w:rPr>
          <w:rFonts w:ascii="Times New Roman" w:eastAsia="Times New Roman" w:hAnsi="Times New Roman"/>
          <w:sz w:val="28"/>
          <w:szCs w:val="28"/>
          <w:lang w:val="ru-KZ" w:eastAsia="ru-KZ"/>
        </w:rPr>
        <w:t>— Көшбасшылық қасиет;</w:t>
      </w:r>
    </w:p>
    <w:p w14:paraId="16DDBA50" w14:textId="77777777" w:rsidR="005B4A06" w:rsidRPr="005B4A06" w:rsidRDefault="005B4A06" w:rsidP="005B4A06">
      <w:pPr>
        <w:shd w:val="clear" w:color="auto" w:fill="FFFFFF"/>
        <w:spacing w:before="100" w:beforeAutospacing="1" w:after="100" w:afterAutospacing="1" w:line="240" w:lineRule="auto"/>
        <w:contextualSpacing/>
        <w:rPr>
          <w:rFonts w:ascii="Times New Roman" w:eastAsia="Times New Roman" w:hAnsi="Times New Roman"/>
          <w:sz w:val="28"/>
          <w:szCs w:val="28"/>
          <w:lang w:val="ru-KZ" w:eastAsia="ru-KZ"/>
        </w:rPr>
      </w:pPr>
      <w:r w:rsidRPr="005B4A06">
        <w:rPr>
          <w:rFonts w:ascii="Times New Roman" w:eastAsia="Times New Roman" w:hAnsi="Times New Roman"/>
          <w:sz w:val="28"/>
          <w:szCs w:val="28"/>
          <w:lang w:val="ru-KZ" w:eastAsia="ru-KZ"/>
        </w:rPr>
        <w:t>— Табандылық әрі тәуекелші болуы қажет;</w:t>
      </w:r>
    </w:p>
    <w:p w14:paraId="53415DA9" w14:textId="77777777" w:rsidR="005B4A06" w:rsidRPr="005B4A06" w:rsidRDefault="005B4A06" w:rsidP="005B4A06">
      <w:pPr>
        <w:shd w:val="clear" w:color="auto" w:fill="FFFFFF"/>
        <w:spacing w:before="100" w:beforeAutospacing="1" w:after="100" w:afterAutospacing="1" w:line="240" w:lineRule="auto"/>
        <w:contextualSpacing/>
        <w:rPr>
          <w:rFonts w:ascii="Times New Roman" w:eastAsia="Times New Roman" w:hAnsi="Times New Roman"/>
          <w:sz w:val="28"/>
          <w:szCs w:val="28"/>
          <w:lang w:val="ru-KZ" w:eastAsia="ru-KZ"/>
        </w:rPr>
      </w:pPr>
      <w:r w:rsidRPr="005B4A06">
        <w:rPr>
          <w:rFonts w:ascii="Times New Roman" w:eastAsia="Times New Roman" w:hAnsi="Times New Roman"/>
          <w:sz w:val="28"/>
          <w:szCs w:val="28"/>
          <w:lang w:val="ru-KZ" w:eastAsia="ru-KZ"/>
        </w:rPr>
        <w:t>—  Сендіру мүмкіндігі;</w:t>
      </w:r>
    </w:p>
    <w:p w14:paraId="0DB30AFE" w14:textId="77777777" w:rsidR="005B4A06" w:rsidRPr="005B4A06" w:rsidRDefault="005B4A06" w:rsidP="005B4A06">
      <w:pPr>
        <w:shd w:val="clear" w:color="auto" w:fill="FFFFFF"/>
        <w:spacing w:before="100" w:beforeAutospacing="1" w:after="100" w:afterAutospacing="1" w:line="240" w:lineRule="auto"/>
        <w:contextualSpacing/>
        <w:rPr>
          <w:rFonts w:ascii="Times New Roman" w:eastAsia="Times New Roman" w:hAnsi="Times New Roman"/>
          <w:sz w:val="28"/>
          <w:szCs w:val="28"/>
          <w:lang w:val="ru-KZ" w:eastAsia="ru-KZ"/>
        </w:rPr>
      </w:pPr>
      <w:r w:rsidRPr="005B4A06">
        <w:rPr>
          <w:rFonts w:ascii="Times New Roman" w:eastAsia="Times New Roman" w:hAnsi="Times New Roman"/>
          <w:sz w:val="28"/>
          <w:szCs w:val="28"/>
          <w:lang w:val="ru-KZ" w:eastAsia="ru-KZ"/>
        </w:rPr>
        <w:t>—  Жауапкершілік.</w:t>
      </w:r>
    </w:p>
    <w:p w14:paraId="28B969A6" w14:textId="77777777" w:rsidR="005B4A06" w:rsidRPr="005B4A06" w:rsidRDefault="005B4A06" w:rsidP="005B4A06">
      <w:pPr>
        <w:shd w:val="clear" w:color="auto" w:fill="FFFFFF"/>
        <w:spacing w:before="100" w:beforeAutospacing="1" w:after="100" w:afterAutospacing="1" w:line="240" w:lineRule="auto"/>
        <w:contextualSpacing/>
        <w:rPr>
          <w:rFonts w:ascii="Times New Roman" w:eastAsia="Times New Roman" w:hAnsi="Times New Roman"/>
          <w:sz w:val="28"/>
          <w:szCs w:val="28"/>
          <w:lang w:val="ru-KZ" w:eastAsia="ru-KZ"/>
        </w:rPr>
      </w:pPr>
      <w:r w:rsidRPr="005B4A06">
        <w:rPr>
          <w:rFonts w:ascii="Times New Roman" w:eastAsia="Times New Roman" w:hAnsi="Times New Roman"/>
          <w:b/>
          <w:bCs/>
          <w:sz w:val="28"/>
          <w:szCs w:val="28"/>
          <w:lang w:val="ru-KZ" w:eastAsia="ru-KZ"/>
        </w:rPr>
        <w:t>SMM маманының табысы қанша? </w:t>
      </w:r>
    </w:p>
    <w:p w14:paraId="6C16C1B2" w14:textId="77777777" w:rsidR="005B4A06" w:rsidRPr="005B4A06" w:rsidRDefault="005B4A06" w:rsidP="005B4A06">
      <w:pPr>
        <w:shd w:val="clear" w:color="auto" w:fill="FFFFFF"/>
        <w:spacing w:before="100" w:beforeAutospacing="1" w:after="100" w:afterAutospacing="1" w:line="240" w:lineRule="auto"/>
        <w:contextualSpacing/>
        <w:rPr>
          <w:rFonts w:ascii="Times New Roman" w:eastAsia="Times New Roman" w:hAnsi="Times New Roman"/>
          <w:sz w:val="28"/>
          <w:szCs w:val="28"/>
          <w:lang w:val="ru-KZ" w:eastAsia="ru-KZ"/>
        </w:rPr>
      </w:pPr>
      <w:r w:rsidRPr="005B4A06">
        <w:rPr>
          <w:rFonts w:ascii="Times New Roman" w:eastAsia="Times New Roman" w:hAnsi="Times New Roman"/>
          <w:sz w:val="28"/>
          <w:szCs w:val="28"/>
          <w:lang w:val="ru-KZ" w:eastAsia="ru-KZ"/>
        </w:rPr>
        <w:t>Олардың табысы әртүрлі болады. Аlmaty.hh.kz (Работа в Казахстане) сайтының дерегі бойынша, кемінде 150 мың теңгеден басталады. Егер, ғаламтор арқылы өз кәсібіңізді дамытатын болсаңыз, бұдан  2-3 есе артық қаражат табуға болады.</w:t>
      </w:r>
    </w:p>
    <w:p w14:paraId="4011B2F0" w14:textId="77777777" w:rsidR="005B4A06" w:rsidRPr="005B4A06" w:rsidRDefault="005B4A06" w:rsidP="005B4A06">
      <w:pPr>
        <w:shd w:val="clear" w:color="auto" w:fill="FFFFFF"/>
        <w:spacing w:before="100" w:beforeAutospacing="1" w:after="100" w:afterAutospacing="1" w:line="240" w:lineRule="auto"/>
        <w:contextualSpacing/>
        <w:rPr>
          <w:rFonts w:ascii="Times New Roman" w:eastAsia="Times New Roman" w:hAnsi="Times New Roman"/>
          <w:sz w:val="28"/>
          <w:szCs w:val="28"/>
          <w:lang w:val="ru-KZ" w:eastAsia="ru-KZ"/>
        </w:rPr>
      </w:pPr>
      <w:r w:rsidRPr="005B4A06">
        <w:rPr>
          <w:rFonts w:ascii="Times New Roman" w:eastAsia="Times New Roman" w:hAnsi="Times New Roman"/>
          <w:b/>
          <w:bCs/>
          <w:sz w:val="28"/>
          <w:szCs w:val="28"/>
          <w:lang w:val="ru-KZ" w:eastAsia="ru-KZ"/>
        </w:rPr>
        <w:t>Артықшылығы:</w:t>
      </w:r>
    </w:p>
    <w:p w14:paraId="020A82F9" w14:textId="77777777" w:rsidR="005B4A06" w:rsidRPr="005B4A06" w:rsidRDefault="005B4A06" w:rsidP="005B4A06">
      <w:pPr>
        <w:shd w:val="clear" w:color="auto" w:fill="FFFFFF"/>
        <w:spacing w:before="100" w:beforeAutospacing="1" w:after="100" w:afterAutospacing="1" w:line="240" w:lineRule="auto"/>
        <w:contextualSpacing/>
        <w:rPr>
          <w:rFonts w:ascii="Times New Roman" w:eastAsia="Times New Roman" w:hAnsi="Times New Roman"/>
          <w:sz w:val="28"/>
          <w:szCs w:val="28"/>
          <w:lang w:val="ru-KZ" w:eastAsia="ru-KZ"/>
        </w:rPr>
      </w:pPr>
      <w:r w:rsidRPr="005B4A06">
        <w:rPr>
          <w:rFonts w:ascii="Times New Roman" w:eastAsia="Times New Roman" w:hAnsi="Times New Roman"/>
          <w:sz w:val="28"/>
          <w:szCs w:val="28"/>
          <w:lang w:val="ru-KZ" w:eastAsia="ru-KZ"/>
        </w:rPr>
        <w:t>— Жоғары сұраныс пен жалақы;</w:t>
      </w:r>
    </w:p>
    <w:p w14:paraId="684F3F81" w14:textId="77777777" w:rsidR="005B4A06" w:rsidRPr="005B4A06" w:rsidRDefault="005B4A06" w:rsidP="005B4A06">
      <w:pPr>
        <w:shd w:val="clear" w:color="auto" w:fill="FFFFFF"/>
        <w:spacing w:before="100" w:beforeAutospacing="1" w:after="100" w:afterAutospacing="1" w:line="240" w:lineRule="auto"/>
        <w:contextualSpacing/>
        <w:rPr>
          <w:rFonts w:ascii="Times New Roman" w:eastAsia="Times New Roman" w:hAnsi="Times New Roman"/>
          <w:sz w:val="28"/>
          <w:szCs w:val="28"/>
          <w:lang w:val="ru-KZ" w:eastAsia="ru-KZ"/>
        </w:rPr>
      </w:pPr>
      <w:r w:rsidRPr="005B4A06">
        <w:rPr>
          <w:rFonts w:ascii="Times New Roman" w:eastAsia="Times New Roman" w:hAnsi="Times New Roman"/>
          <w:sz w:val="28"/>
          <w:szCs w:val="28"/>
          <w:lang w:val="ru-KZ" w:eastAsia="ru-KZ"/>
        </w:rPr>
        <w:t>— Шығармашылық жұмыс;</w:t>
      </w:r>
    </w:p>
    <w:p w14:paraId="434428C8" w14:textId="77777777" w:rsidR="005B4A06" w:rsidRPr="005B4A06" w:rsidRDefault="005B4A06" w:rsidP="005B4A06">
      <w:pPr>
        <w:shd w:val="clear" w:color="auto" w:fill="FFFFFF"/>
        <w:spacing w:before="100" w:beforeAutospacing="1" w:after="100" w:afterAutospacing="1" w:line="240" w:lineRule="auto"/>
        <w:contextualSpacing/>
        <w:rPr>
          <w:rFonts w:ascii="Times New Roman" w:eastAsia="Times New Roman" w:hAnsi="Times New Roman"/>
          <w:sz w:val="28"/>
          <w:szCs w:val="28"/>
          <w:lang w:val="ru-KZ" w:eastAsia="ru-KZ"/>
        </w:rPr>
      </w:pPr>
      <w:r w:rsidRPr="005B4A06">
        <w:rPr>
          <w:rFonts w:ascii="Times New Roman" w:eastAsia="Times New Roman" w:hAnsi="Times New Roman"/>
          <w:sz w:val="28"/>
          <w:szCs w:val="28"/>
          <w:lang w:val="ru-KZ" w:eastAsia="ru-KZ"/>
        </w:rPr>
        <w:t>— Қашықтан жұмыс істеу мүмкіндігі;</w:t>
      </w:r>
    </w:p>
    <w:p w14:paraId="28DD673C" w14:textId="77777777" w:rsidR="005B4A06" w:rsidRPr="005B4A06" w:rsidRDefault="005B4A06" w:rsidP="005B4A06">
      <w:pPr>
        <w:shd w:val="clear" w:color="auto" w:fill="FFFFFF"/>
        <w:spacing w:before="100" w:beforeAutospacing="1" w:after="100" w:afterAutospacing="1" w:line="240" w:lineRule="auto"/>
        <w:contextualSpacing/>
        <w:rPr>
          <w:rFonts w:ascii="Times New Roman" w:eastAsia="Times New Roman" w:hAnsi="Times New Roman"/>
          <w:sz w:val="28"/>
          <w:szCs w:val="28"/>
          <w:u w:val="single"/>
          <w:lang w:val="ru-KZ" w:eastAsia="ru-KZ"/>
        </w:rPr>
      </w:pPr>
      <w:r w:rsidRPr="005B4A06">
        <w:rPr>
          <w:rFonts w:ascii="Times New Roman" w:eastAsia="Times New Roman" w:hAnsi="Times New Roman"/>
          <w:sz w:val="28"/>
          <w:szCs w:val="28"/>
          <w:lang w:eastAsia="ru-KZ"/>
        </w:rPr>
        <w:lastRenderedPageBreak/>
        <w:fldChar w:fldCharType="begin"/>
      </w:r>
      <w:r w:rsidRPr="005B4A06">
        <w:rPr>
          <w:rFonts w:ascii="Times New Roman" w:eastAsia="Times New Roman" w:hAnsi="Times New Roman"/>
          <w:sz w:val="28"/>
          <w:szCs w:val="28"/>
          <w:lang w:val="ru-KZ" w:eastAsia="ru-KZ"/>
        </w:rPr>
        <w:instrText xml:space="preserve"> HYPERLINK "https://an.yandex.ru/count/WWiejI_zO4y13H00v1meMPx_3ONhUGK0Jm8ngGBROm00000udlyZXDdrX_YLgDEw0O01kCU_L8W1nAB2w9y1a07wh8Uguu20W0AO0VgiXwfZk07SWCsD9i010jW1wihahG7W0Pwln9W1w07G1FW1_9WFe0BUlSSOy0BBq9UT1j1KhWRu1EB2GuW5yjG-a0NYmaEW1UFC5AW5g9KHi0MebH6u1QYL4S05hkbho0Nfj1lG1ToJ2A06n0Ae1iG2oGO5OBDLaxhvTwa7x_BagrPf5mIu1u05q0YwY821me201k08xzwZ3EW91u0A0Hxe39S2c0tM-37W3OA2WO60W808c0w5mCsjjTBk_7UG49lflF71jzkBmi2ma8Ae4_U9ghtvnFQV5z0Kgigm6U0K0UWKZ0AW5f3txPu6oHRmFz0Mpf_UlW6O5xdrdIoe5mcu5m705xNM0Q0Pn0Am6RWP_m7u6VgsuI216l__MqziIE7Yi1hkmeII-OlGbGI270rqOKCwPaTaIq5PQMOtg1u1i1y1o1-rfV9MgI2H4IiqBxpXFxWWtjqfiY49Dp4qC3auEZ8pi281o281rIB__t__WIC0y3-98sRUFv0Zs-6Yjyc1gz0Mc2FV-SJrZVhtaneF041K1FVWn45X2ibCCIZISB2ySXAINi5UQkuOeUkScvexPoDJfxJLWAaAQ2PgiC03~1?stat-id=15&amp;test-tag=372184686058001&amp;banner-sizes=eyI3MjA1NzYwNzM2OTU4MzQyMSI6IjY5NngyNTAifQ%3D%3D&amp;format-type=118&amp;actual-format=10&amp;pcodever=714405&amp;banner-test-tags=eyI3MjA1NzYwNzM2OTU4MzQyMSI6IjU3MzYxIn0%3D&amp;width=696&amp;height=250" \t "_blank" </w:instrText>
      </w:r>
      <w:r w:rsidRPr="005B4A06">
        <w:rPr>
          <w:rFonts w:ascii="Times New Roman" w:eastAsia="Times New Roman" w:hAnsi="Times New Roman"/>
          <w:sz w:val="28"/>
          <w:szCs w:val="28"/>
          <w:lang w:eastAsia="ru-KZ"/>
        </w:rPr>
        <w:fldChar w:fldCharType="separate"/>
      </w:r>
    </w:p>
    <w:p w14:paraId="50CE35D3" w14:textId="3E5F9BB9" w:rsidR="005B4A06" w:rsidRPr="005B4A06" w:rsidRDefault="005B4A06" w:rsidP="005B4A06">
      <w:pPr>
        <w:shd w:val="clear" w:color="auto" w:fill="FFFFFF"/>
        <w:spacing w:before="100" w:beforeAutospacing="1" w:after="100" w:afterAutospacing="1" w:line="240" w:lineRule="auto"/>
        <w:contextualSpacing/>
        <w:rPr>
          <w:rFonts w:ascii="Times New Roman" w:eastAsia="Times New Roman" w:hAnsi="Times New Roman"/>
          <w:sz w:val="28"/>
          <w:szCs w:val="28"/>
          <w:lang w:val="ru-KZ" w:eastAsia="ru-KZ"/>
        </w:rPr>
      </w:pPr>
    </w:p>
    <w:p w14:paraId="11F3AF01" w14:textId="77777777" w:rsidR="005B4A06" w:rsidRPr="005B4A06" w:rsidRDefault="005B4A06" w:rsidP="005B4A06">
      <w:pPr>
        <w:shd w:val="clear" w:color="auto" w:fill="FFFFFF"/>
        <w:spacing w:before="100" w:beforeAutospacing="1" w:after="100" w:afterAutospacing="1" w:line="240" w:lineRule="auto"/>
        <w:contextualSpacing/>
        <w:rPr>
          <w:rFonts w:ascii="Times New Roman" w:eastAsia="Times New Roman" w:hAnsi="Times New Roman"/>
          <w:sz w:val="28"/>
          <w:szCs w:val="28"/>
          <w:lang w:eastAsia="ru-KZ"/>
        </w:rPr>
      </w:pPr>
      <w:r w:rsidRPr="005B4A06">
        <w:rPr>
          <w:rFonts w:ascii="Times New Roman" w:eastAsia="Times New Roman" w:hAnsi="Times New Roman"/>
          <w:sz w:val="28"/>
          <w:szCs w:val="28"/>
          <w:lang w:eastAsia="ru-KZ"/>
        </w:rPr>
        <w:fldChar w:fldCharType="end"/>
      </w:r>
    </w:p>
    <w:p w14:paraId="0BD23FB7" w14:textId="77777777" w:rsidR="005B4A06" w:rsidRPr="005B4A06" w:rsidRDefault="005B4A06" w:rsidP="005B4A06">
      <w:pPr>
        <w:shd w:val="clear" w:color="auto" w:fill="FFFFFF"/>
        <w:spacing w:before="100" w:beforeAutospacing="1" w:after="100" w:afterAutospacing="1" w:line="240" w:lineRule="auto"/>
        <w:contextualSpacing/>
        <w:rPr>
          <w:rFonts w:ascii="Times New Roman" w:eastAsia="Times New Roman" w:hAnsi="Times New Roman"/>
          <w:sz w:val="28"/>
          <w:szCs w:val="28"/>
          <w:lang w:val="ru-KZ" w:eastAsia="ru-KZ"/>
        </w:rPr>
      </w:pPr>
      <w:r w:rsidRPr="005B4A06">
        <w:rPr>
          <w:rFonts w:ascii="Times New Roman" w:eastAsia="Times New Roman" w:hAnsi="Times New Roman"/>
          <w:sz w:val="28"/>
          <w:szCs w:val="28"/>
          <w:lang w:val="ru-KZ" w:eastAsia="ru-KZ"/>
        </w:rPr>
        <w:t>— Қызметте жетістікке жету мүмкіндігі жоғары.</w:t>
      </w:r>
    </w:p>
    <w:p w14:paraId="1BE31325" w14:textId="77777777" w:rsidR="005B4A06" w:rsidRPr="005B4A06" w:rsidRDefault="005B4A06" w:rsidP="005B4A06">
      <w:pPr>
        <w:shd w:val="clear" w:color="auto" w:fill="FFFFFF"/>
        <w:spacing w:before="100" w:beforeAutospacing="1" w:after="100" w:afterAutospacing="1" w:line="240" w:lineRule="auto"/>
        <w:contextualSpacing/>
        <w:rPr>
          <w:rFonts w:ascii="Times New Roman" w:eastAsia="Times New Roman" w:hAnsi="Times New Roman"/>
          <w:sz w:val="28"/>
          <w:szCs w:val="28"/>
          <w:lang w:val="ru-KZ" w:eastAsia="ru-KZ"/>
        </w:rPr>
      </w:pPr>
      <w:r w:rsidRPr="005B4A06">
        <w:rPr>
          <w:rFonts w:ascii="Times New Roman" w:eastAsia="Times New Roman" w:hAnsi="Times New Roman"/>
          <w:b/>
          <w:bCs/>
          <w:sz w:val="28"/>
          <w:szCs w:val="28"/>
          <w:lang w:val="ru-KZ" w:eastAsia="ru-KZ"/>
        </w:rPr>
        <w:t>Кемшілігі:</w:t>
      </w:r>
    </w:p>
    <w:p w14:paraId="716226BD" w14:textId="77777777" w:rsidR="005B4A06" w:rsidRPr="005B4A06" w:rsidRDefault="005B4A06" w:rsidP="005B4A06">
      <w:pPr>
        <w:shd w:val="clear" w:color="auto" w:fill="FFFFFF"/>
        <w:spacing w:before="100" w:beforeAutospacing="1" w:after="100" w:afterAutospacing="1" w:line="240" w:lineRule="auto"/>
        <w:contextualSpacing/>
        <w:rPr>
          <w:rFonts w:ascii="Times New Roman" w:eastAsia="Times New Roman" w:hAnsi="Times New Roman"/>
          <w:sz w:val="28"/>
          <w:szCs w:val="28"/>
          <w:lang w:val="ru-KZ" w:eastAsia="ru-KZ"/>
        </w:rPr>
      </w:pPr>
      <w:r w:rsidRPr="005B4A06">
        <w:rPr>
          <w:rFonts w:ascii="Times New Roman" w:eastAsia="Times New Roman" w:hAnsi="Times New Roman"/>
          <w:sz w:val="28"/>
          <w:szCs w:val="28"/>
          <w:lang w:val="ru-KZ" w:eastAsia="ru-KZ"/>
        </w:rPr>
        <w:t>— Адамдармен көп қарым-қатынас жасау;</w:t>
      </w:r>
    </w:p>
    <w:p w14:paraId="5D75189E" w14:textId="77777777" w:rsidR="005B4A06" w:rsidRPr="005B4A06" w:rsidRDefault="005B4A06" w:rsidP="005B4A06">
      <w:pPr>
        <w:shd w:val="clear" w:color="auto" w:fill="FFFFFF"/>
        <w:spacing w:before="100" w:beforeAutospacing="1" w:after="100" w:afterAutospacing="1" w:line="240" w:lineRule="auto"/>
        <w:contextualSpacing/>
        <w:rPr>
          <w:rFonts w:ascii="Times New Roman" w:eastAsia="Times New Roman" w:hAnsi="Times New Roman"/>
          <w:sz w:val="28"/>
          <w:szCs w:val="28"/>
          <w:lang w:val="ru-KZ" w:eastAsia="ru-KZ"/>
        </w:rPr>
      </w:pPr>
      <w:r w:rsidRPr="005B4A06">
        <w:rPr>
          <w:rFonts w:ascii="Times New Roman" w:eastAsia="Times New Roman" w:hAnsi="Times New Roman"/>
          <w:sz w:val="28"/>
          <w:szCs w:val="28"/>
          <w:lang w:val="ru-KZ" w:eastAsia="ru-KZ"/>
        </w:rPr>
        <w:t>— Бастапқы кезеңде төмен жалақы (бұл тармақты кемшілік деп қарастыру қиын, себебі бұл кез-келген салада болады);</w:t>
      </w:r>
    </w:p>
    <w:p w14:paraId="703E5E41" w14:textId="77777777" w:rsidR="005B4A06" w:rsidRPr="005B4A06" w:rsidRDefault="005B4A06" w:rsidP="005B4A06">
      <w:pPr>
        <w:shd w:val="clear" w:color="auto" w:fill="FFFFFF"/>
        <w:spacing w:before="100" w:beforeAutospacing="1" w:after="100" w:afterAutospacing="1" w:line="240" w:lineRule="auto"/>
        <w:contextualSpacing/>
        <w:rPr>
          <w:rFonts w:ascii="Times New Roman" w:eastAsia="Times New Roman" w:hAnsi="Times New Roman"/>
          <w:sz w:val="28"/>
          <w:szCs w:val="28"/>
          <w:lang w:val="ru-KZ" w:eastAsia="ru-KZ"/>
        </w:rPr>
      </w:pPr>
      <w:r w:rsidRPr="005B4A06">
        <w:rPr>
          <w:rFonts w:ascii="Times New Roman" w:eastAsia="Times New Roman" w:hAnsi="Times New Roman"/>
          <w:sz w:val="28"/>
          <w:szCs w:val="28"/>
          <w:lang w:val="ru-KZ" w:eastAsia="ru-KZ"/>
        </w:rPr>
        <w:t>— Аналитика мен статистикаға байланысты күнделікті жұмыстар.</w:t>
      </w:r>
    </w:p>
    <w:p w14:paraId="23B2E34B" w14:textId="77777777" w:rsidR="005B4A06" w:rsidRPr="005B4A06" w:rsidRDefault="005B4A06" w:rsidP="005B4A06">
      <w:pPr>
        <w:shd w:val="clear" w:color="auto" w:fill="FFFFFF"/>
        <w:spacing w:before="100" w:beforeAutospacing="1" w:after="100" w:afterAutospacing="1" w:line="240" w:lineRule="auto"/>
        <w:contextualSpacing/>
        <w:rPr>
          <w:rFonts w:ascii="Times New Roman" w:eastAsia="Times New Roman" w:hAnsi="Times New Roman"/>
          <w:sz w:val="28"/>
          <w:szCs w:val="28"/>
          <w:lang w:val="ru-KZ" w:eastAsia="ru-KZ"/>
        </w:rPr>
      </w:pPr>
      <w:r w:rsidRPr="005B4A06">
        <w:rPr>
          <w:rFonts w:ascii="Times New Roman" w:eastAsia="Times New Roman" w:hAnsi="Times New Roman"/>
          <w:b/>
          <w:bCs/>
          <w:sz w:val="28"/>
          <w:szCs w:val="28"/>
          <w:lang w:val="ru-KZ" w:eastAsia="ru-KZ"/>
        </w:rPr>
        <w:t>SMM маманы</w:t>
      </w:r>
      <w:r w:rsidRPr="005B4A06">
        <w:rPr>
          <w:rFonts w:ascii="Times New Roman" w:eastAsia="Times New Roman" w:hAnsi="Times New Roman"/>
          <w:sz w:val="28"/>
          <w:szCs w:val="28"/>
          <w:lang w:val="ru-KZ" w:eastAsia="ru-KZ"/>
        </w:rPr>
        <w:t> </w:t>
      </w:r>
      <w:r w:rsidRPr="005B4A06">
        <w:rPr>
          <w:rFonts w:ascii="Times New Roman" w:eastAsia="Times New Roman" w:hAnsi="Times New Roman"/>
          <w:b/>
          <w:bCs/>
          <w:sz w:val="28"/>
          <w:szCs w:val="28"/>
          <w:lang w:val="ru-KZ" w:eastAsia="ru-KZ"/>
        </w:rPr>
        <w:t>болу үшін не істеу қажет?</w:t>
      </w:r>
    </w:p>
    <w:p w14:paraId="20C67B81" w14:textId="77777777" w:rsidR="005B4A06" w:rsidRPr="005B4A06" w:rsidRDefault="005B4A06" w:rsidP="005B4A06">
      <w:pPr>
        <w:shd w:val="clear" w:color="auto" w:fill="FFFFFF"/>
        <w:spacing w:before="100" w:beforeAutospacing="1" w:after="100" w:afterAutospacing="1" w:line="240" w:lineRule="auto"/>
        <w:contextualSpacing/>
        <w:rPr>
          <w:rFonts w:ascii="Times New Roman" w:eastAsia="Times New Roman" w:hAnsi="Times New Roman"/>
          <w:sz w:val="28"/>
          <w:szCs w:val="28"/>
          <w:lang w:val="ru-KZ" w:eastAsia="ru-KZ"/>
        </w:rPr>
      </w:pPr>
      <w:r w:rsidRPr="005B4A06">
        <w:rPr>
          <w:rFonts w:ascii="Times New Roman" w:eastAsia="Times New Roman" w:hAnsi="Times New Roman"/>
          <w:sz w:val="28"/>
          <w:szCs w:val="28"/>
          <w:lang w:val="ru-KZ" w:eastAsia="ru-KZ"/>
        </w:rPr>
        <w:t>Бұл саланың маманы болу үшін ЖОО бітірудің қажеті жоқ. Ол үшін тек тәжірибе қажет.</w:t>
      </w:r>
    </w:p>
    <w:p w14:paraId="797CD3BC" w14:textId="77777777" w:rsidR="005B4A06" w:rsidRPr="005B4A06" w:rsidRDefault="005B4A06" w:rsidP="005B4A06">
      <w:pPr>
        <w:shd w:val="clear" w:color="auto" w:fill="FFFFFF"/>
        <w:spacing w:before="100" w:beforeAutospacing="1" w:after="100" w:afterAutospacing="1" w:line="240" w:lineRule="auto"/>
        <w:contextualSpacing/>
        <w:rPr>
          <w:rFonts w:ascii="Times New Roman" w:eastAsia="Times New Roman" w:hAnsi="Times New Roman"/>
          <w:sz w:val="28"/>
          <w:szCs w:val="28"/>
          <w:lang w:val="ru-KZ" w:eastAsia="ru-KZ"/>
        </w:rPr>
      </w:pPr>
      <w:r w:rsidRPr="005B4A06">
        <w:rPr>
          <w:rFonts w:ascii="Times New Roman" w:eastAsia="Times New Roman" w:hAnsi="Times New Roman"/>
          <w:sz w:val="28"/>
          <w:szCs w:val="28"/>
          <w:lang w:val="ru-KZ" w:eastAsia="ru-KZ"/>
        </w:rPr>
        <w:t>Сондай-ақ, копирайтерлік өнерді де меңгерген жөн.</w:t>
      </w:r>
    </w:p>
    <w:p w14:paraId="44D3C543" w14:textId="77777777" w:rsidR="005B4A06" w:rsidRPr="005B4A06" w:rsidRDefault="005B4A06" w:rsidP="005B4A06">
      <w:pPr>
        <w:shd w:val="clear" w:color="auto" w:fill="FFFFFF"/>
        <w:spacing w:before="100" w:beforeAutospacing="1" w:after="100" w:afterAutospacing="1" w:line="240" w:lineRule="auto"/>
        <w:contextualSpacing/>
        <w:rPr>
          <w:rFonts w:ascii="Times New Roman" w:eastAsia="Times New Roman" w:hAnsi="Times New Roman"/>
          <w:sz w:val="28"/>
          <w:szCs w:val="28"/>
          <w:lang w:val="ru-KZ" w:eastAsia="ru-KZ"/>
        </w:rPr>
      </w:pPr>
      <w:r w:rsidRPr="005B4A06">
        <w:rPr>
          <w:rFonts w:ascii="Times New Roman" w:eastAsia="Times New Roman" w:hAnsi="Times New Roman"/>
          <w:sz w:val="28"/>
          <w:szCs w:val="28"/>
          <w:lang w:val="ru-KZ" w:eastAsia="ru-KZ"/>
        </w:rPr>
        <w:t>Тәжірибе жинағанша, тегін қызмет атқарып, өзіңізді сынауға болады. Ақылы курстарды оқып алсаңыз, артық болмайды.</w:t>
      </w:r>
    </w:p>
    <w:p w14:paraId="0B437FD2" w14:textId="77777777" w:rsidR="005B4A06" w:rsidRPr="005B4A06" w:rsidRDefault="005B4A06" w:rsidP="005B4A06">
      <w:pPr>
        <w:shd w:val="clear" w:color="auto" w:fill="FFFFFF"/>
        <w:spacing w:before="100" w:beforeAutospacing="1" w:after="100" w:afterAutospacing="1" w:line="240" w:lineRule="auto"/>
        <w:contextualSpacing/>
        <w:rPr>
          <w:rFonts w:ascii="Times New Roman" w:eastAsia="Times New Roman" w:hAnsi="Times New Roman"/>
          <w:sz w:val="28"/>
          <w:szCs w:val="28"/>
          <w:lang w:val="ru-KZ" w:eastAsia="ru-KZ"/>
        </w:rPr>
      </w:pPr>
      <w:r w:rsidRPr="005B4A06">
        <w:rPr>
          <w:rFonts w:ascii="Times New Roman" w:eastAsia="Times New Roman" w:hAnsi="Times New Roman"/>
          <w:b/>
          <w:bCs/>
          <w:sz w:val="28"/>
          <w:szCs w:val="28"/>
          <w:lang w:val="ru-KZ" w:eastAsia="ru-KZ"/>
        </w:rPr>
        <w:t>Стратегия</w:t>
      </w:r>
    </w:p>
    <w:p w14:paraId="378B6505" w14:textId="77777777" w:rsidR="005B4A06" w:rsidRPr="005B4A06" w:rsidRDefault="005B4A06" w:rsidP="005B4A06">
      <w:pPr>
        <w:shd w:val="clear" w:color="auto" w:fill="FFFFFF"/>
        <w:spacing w:before="100" w:beforeAutospacing="1" w:after="100" w:afterAutospacing="1" w:line="240" w:lineRule="auto"/>
        <w:contextualSpacing/>
        <w:rPr>
          <w:rFonts w:ascii="Times New Roman" w:eastAsia="Times New Roman" w:hAnsi="Times New Roman"/>
          <w:sz w:val="28"/>
          <w:szCs w:val="28"/>
          <w:lang w:val="ru-KZ" w:eastAsia="ru-KZ"/>
        </w:rPr>
      </w:pPr>
      <w:r w:rsidRPr="005B4A06">
        <w:rPr>
          <w:rFonts w:ascii="Times New Roman" w:eastAsia="Times New Roman" w:hAnsi="Times New Roman"/>
          <w:sz w:val="28"/>
          <w:szCs w:val="28"/>
          <w:lang w:val="ru-KZ" w:eastAsia="ru-KZ"/>
        </w:rPr>
        <w:t>— негізгі аудиторияны анықтау (жасы, жынысы, география және т.б санаттар бойынша)</w:t>
      </w:r>
    </w:p>
    <w:p w14:paraId="79AF4076" w14:textId="77777777" w:rsidR="005B4A06" w:rsidRPr="005B4A06" w:rsidRDefault="005B4A06" w:rsidP="005B4A06">
      <w:pPr>
        <w:shd w:val="clear" w:color="auto" w:fill="FFFFFF"/>
        <w:spacing w:before="100" w:beforeAutospacing="1" w:after="100" w:afterAutospacing="1" w:line="240" w:lineRule="auto"/>
        <w:contextualSpacing/>
        <w:rPr>
          <w:rFonts w:ascii="Times New Roman" w:eastAsia="Times New Roman" w:hAnsi="Times New Roman"/>
          <w:sz w:val="28"/>
          <w:szCs w:val="28"/>
          <w:lang w:val="ru-KZ" w:eastAsia="ru-KZ"/>
        </w:rPr>
      </w:pPr>
      <w:r w:rsidRPr="005B4A06">
        <w:rPr>
          <w:rFonts w:ascii="Times New Roman" w:eastAsia="Times New Roman" w:hAnsi="Times New Roman"/>
          <w:sz w:val="28"/>
          <w:szCs w:val="28"/>
          <w:lang w:val="ru-KZ" w:eastAsia="ru-KZ"/>
        </w:rPr>
        <w:t>— оларды немен қызықтыруға болатынын білу</w:t>
      </w:r>
    </w:p>
    <w:p w14:paraId="5348F24A" w14:textId="77777777" w:rsidR="005B4A06" w:rsidRPr="005B4A06" w:rsidRDefault="005B4A06" w:rsidP="005B4A06">
      <w:pPr>
        <w:shd w:val="clear" w:color="auto" w:fill="FFFFFF"/>
        <w:spacing w:before="100" w:beforeAutospacing="1" w:after="100" w:afterAutospacing="1" w:line="240" w:lineRule="auto"/>
        <w:contextualSpacing/>
        <w:rPr>
          <w:rFonts w:ascii="Times New Roman" w:eastAsia="Times New Roman" w:hAnsi="Times New Roman"/>
          <w:sz w:val="28"/>
          <w:szCs w:val="28"/>
          <w:lang w:val="ru-KZ" w:eastAsia="ru-KZ"/>
        </w:rPr>
      </w:pPr>
      <w:r w:rsidRPr="005B4A06">
        <w:rPr>
          <w:rFonts w:ascii="Times New Roman" w:eastAsia="Times New Roman" w:hAnsi="Times New Roman"/>
          <w:sz w:val="28"/>
          <w:szCs w:val="28"/>
          <w:lang w:val="ru-KZ" w:eastAsia="ru-KZ"/>
        </w:rPr>
        <w:t>— аудиторияның шоғырланған жерлерін анықтау</w:t>
      </w:r>
    </w:p>
    <w:p w14:paraId="3083F1CD" w14:textId="77777777" w:rsidR="005B4A06" w:rsidRPr="005B4A06" w:rsidRDefault="005B4A06" w:rsidP="005B4A06">
      <w:pPr>
        <w:shd w:val="clear" w:color="auto" w:fill="FFFFFF"/>
        <w:spacing w:before="100" w:beforeAutospacing="1" w:after="100" w:afterAutospacing="1" w:line="240" w:lineRule="auto"/>
        <w:contextualSpacing/>
        <w:rPr>
          <w:rFonts w:ascii="Times New Roman" w:eastAsia="Times New Roman" w:hAnsi="Times New Roman"/>
          <w:sz w:val="28"/>
          <w:szCs w:val="28"/>
          <w:lang w:val="ru-KZ" w:eastAsia="ru-KZ"/>
        </w:rPr>
      </w:pPr>
      <w:r w:rsidRPr="005B4A06">
        <w:rPr>
          <w:rFonts w:ascii="Times New Roman" w:eastAsia="Times New Roman" w:hAnsi="Times New Roman"/>
          <w:sz w:val="28"/>
          <w:szCs w:val="28"/>
          <w:lang w:val="ru-KZ" w:eastAsia="ru-KZ"/>
        </w:rPr>
        <w:t>— жұмыс жоспарын құру</w:t>
      </w:r>
    </w:p>
    <w:p w14:paraId="50E0150C" w14:textId="77777777" w:rsidR="005B4A06" w:rsidRPr="005B4A06" w:rsidRDefault="005B4A06" w:rsidP="005B4A06">
      <w:pPr>
        <w:shd w:val="clear" w:color="auto" w:fill="FFFFFF"/>
        <w:spacing w:before="100" w:beforeAutospacing="1" w:after="100" w:afterAutospacing="1" w:line="240" w:lineRule="auto"/>
        <w:contextualSpacing/>
        <w:rPr>
          <w:rFonts w:ascii="Times New Roman" w:eastAsia="Times New Roman" w:hAnsi="Times New Roman"/>
          <w:sz w:val="28"/>
          <w:szCs w:val="28"/>
          <w:lang w:val="ru-KZ" w:eastAsia="ru-KZ"/>
        </w:rPr>
      </w:pPr>
      <w:r w:rsidRPr="005B4A06">
        <w:rPr>
          <w:rFonts w:ascii="Times New Roman" w:eastAsia="Times New Roman" w:hAnsi="Times New Roman"/>
          <w:sz w:val="28"/>
          <w:szCs w:val="28"/>
          <w:lang w:val="ru-KZ" w:eastAsia="ru-KZ"/>
        </w:rPr>
        <w:t>— күтілетін нәтижені болжау</w:t>
      </w:r>
    </w:p>
    <w:p w14:paraId="3F944374" w14:textId="77777777" w:rsidR="005B4A06" w:rsidRPr="005B4A06" w:rsidRDefault="005B4A06" w:rsidP="005B4A06">
      <w:pPr>
        <w:shd w:val="clear" w:color="auto" w:fill="FFFFFF"/>
        <w:spacing w:before="100" w:beforeAutospacing="1" w:after="100" w:afterAutospacing="1" w:line="240" w:lineRule="auto"/>
        <w:contextualSpacing/>
        <w:rPr>
          <w:rFonts w:ascii="Times New Roman" w:eastAsia="Times New Roman" w:hAnsi="Times New Roman"/>
          <w:sz w:val="28"/>
          <w:szCs w:val="28"/>
          <w:lang w:val="ru-KZ" w:eastAsia="ru-KZ"/>
        </w:rPr>
      </w:pPr>
      <w:r w:rsidRPr="005B4A06">
        <w:rPr>
          <w:rFonts w:ascii="Times New Roman" w:eastAsia="Times New Roman" w:hAnsi="Times New Roman"/>
          <w:sz w:val="28"/>
          <w:szCs w:val="28"/>
          <w:lang w:val="ru-KZ" w:eastAsia="ru-KZ"/>
        </w:rPr>
        <w:t>— жұмыс бойынша жаңа ұсыныстар дайындап отыру</w:t>
      </w:r>
    </w:p>
    <w:p w14:paraId="35EC87AB" w14:textId="77777777" w:rsidR="005B4A06" w:rsidRPr="005B4A06" w:rsidRDefault="005B4A06" w:rsidP="005B4A06">
      <w:pPr>
        <w:shd w:val="clear" w:color="auto" w:fill="FFFFFF"/>
        <w:spacing w:before="100" w:beforeAutospacing="1" w:after="100" w:afterAutospacing="1" w:line="240" w:lineRule="auto"/>
        <w:contextualSpacing/>
        <w:rPr>
          <w:rFonts w:ascii="Times New Roman" w:eastAsia="Times New Roman" w:hAnsi="Times New Roman"/>
          <w:sz w:val="28"/>
          <w:szCs w:val="28"/>
          <w:lang w:val="ru-KZ" w:eastAsia="ru-KZ"/>
        </w:rPr>
      </w:pPr>
      <w:r w:rsidRPr="005B4A06">
        <w:rPr>
          <w:rFonts w:ascii="Times New Roman" w:eastAsia="Times New Roman" w:hAnsi="Times New Roman"/>
          <w:b/>
          <w:bCs/>
          <w:sz w:val="28"/>
          <w:szCs w:val="28"/>
          <w:lang w:val="ru-KZ" w:eastAsia="ru-KZ"/>
        </w:rPr>
        <w:t>Маркетинг</w:t>
      </w:r>
    </w:p>
    <w:p w14:paraId="4E1D6C62" w14:textId="77777777" w:rsidR="005B4A06" w:rsidRPr="005B4A06" w:rsidRDefault="005B4A06" w:rsidP="005B4A06">
      <w:pPr>
        <w:shd w:val="clear" w:color="auto" w:fill="FFFFFF"/>
        <w:spacing w:before="100" w:beforeAutospacing="1" w:after="100" w:afterAutospacing="1" w:line="240" w:lineRule="auto"/>
        <w:contextualSpacing/>
        <w:rPr>
          <w:rFonts w:ascii="Times New Roman" w:eastAsia="Times New Roman" w:hAnsi="Times New Roman"/>
          <w:sz w:val="28"/>
          <w:szCs w:val="28"/>
          <w:lang w:val="ru-KZ" w:eastAsia="ru-KZ"/>
        </w:rPr>
      </w:pPr>
      <w:r w:rsidRPr="005B4A06">
        <w:rPr>
          <w:rFonts w:ascii="Times New Roman" w:eastAsia="Times New Roman" w:hAnsi="Times New Roman"/>
          <w:sz w:val="28"/>
          <w:szCs w:val="28"/>
          <w:lang w:val="ru-KZ" w:eastAsia="ru-KZ"/>
        </w:rPr>
        <w:t>— дұрыс имидж қалыптастыру (шыншыл ақпарат, модерация, боқтық сөздерді өшіру, сыпайы диалог)</w:t>
      </w:r>
    </w:p>
    <w:p w14:paraId="59D3CD75" w14:textId="77777777" w:rsidR="005B4A06" w:rsidRPr="005B4A06" w:rsidRDefault="005B4A06" w:rsidP="005B4A06">
      <w:pPr>
        <w:shd w:val="clear" w:color="auto" w:fill="FFFFFF"/>
        <w:spacing w:before="100" w:beforeAutospacing="1" w:after="100" w:afterAutospacing="1" w:line="240" w:lineRule="auto"/>
        <w:contextualSpacing/>
        <w:rPr>
          <w:rFonts w:ascii="Times New Roman" w:eastAsia="Times New Roman" w:hAnsi="Times New Roman"/>
          <w:sz w:val="28"/>
          <w:szCs w:val="28"/>
          <w:lang w:val="ru-KZ" w:eastAsia="ru-KZ"/>
        </w:rPr>
      </w:pPr>
      <w:r w:rsidRPr="005B4A06">
        <w:rPr>
          <w:rFonts w:ascii="Times New Roman" w:eastAsia="Times New Roman" w:hAnsi="Times New Roman"/>
          <w:sz w:val="28"/>
          <w:szCs w:val="28"/>
          <w:lang w:val="ru-KZ" w:eastAsia="ru-KZ"/>
        </w:rPr>
        <w:t>— желіде таргетинг арқылы жарнама жасау</w:t>
      </w:r>
    </w:p>
    <w:p w14:paraId="2D7DE3E3" w14:textId="77777777" w:rsidR="005B4A06" w:rsidRPr="005B4A06" w:rsidRDefault="005B4A06" w:rsidP="005B4A06">
      <w:pPr>
        <w:shd w:val="clear" w:color="auto" w:fill="FFFFFF"/>
        <w:spacing w:before="100" w:beforeAutospacing="1" w:after="100" w:afterAutospacing="1" w:line="240" w:lineRule="auto"/>
        <w:contextualSpacing/>
        <w:rPr>
          <w:rFonts w:ascii="Times New Roman" w:eastAsia="Times New Roman" w:hAnsi="Times New Roman"/>
          <w:sz w:val="28"/>
          <w:szCs w:val="28"/>
          <w:lang w:val="ru-KZ" w:eastAsia="ru-KZ"/>
        </w:rPr>
      </w:pPr>
      <w:r w:rsidRPr="005B4A06">
        <w:rPr>
          <w:rFonts w:ascii="Times New Roman" w:eastAsia="Times New Roman" w:hAnsi="Times New Roman"/>
          <w:sz w:val="28"/>
          <w:szCs w:val="28"/>
          <w:lang w:val="ru-KZ" w:eastAsia="ru-KZ"/>
        </w:rPr>
        <w:t>— жарнама шығындарын сараптау және болжау</w:t>
      </w:r>
    </w:p>
    <w:p w14:paraId="519C41E6" w14:textId="77777777" w:rsidR="005B4A06" w:rsidRPr="005B4A06" w:rsidRDefault="005B4A06" w:rsidP="005B4A06">
      <w:pPr>
        <w:shd w:val="clear" w:color="auto" w:fill="FFFFFF"/>
        <w:spacing w:before="100" w:beforeAutospacing="1" w:after="100" w:afterAutospacing="1" w:line="240" w:lineRule="auto"/>
        <w:contextualSpacing/>
        <w:rPr>
          <w:rFonts w:ascii="Times New Roman" w:eastAsia="Times New Roman" w:hAnsi="Times New Roman"/>
          <w:sz w:val="28"/>
          <w:szCs w:val="28"/>
          <w:lang w:val="ru-KZ" w:eastAsia="ru-KZ"/>
        </w:rPr>
      </w:pPr>
      <w:r w:rsidRPr="005B4A06">
        <w:rPr>
          <w:rFonts w:ascii="Times New Roman" w:eastAsia="Times New Roman" w:hAnsi="Times New Roman"/>
          <w:sz w:val="28"/>
          <w:szCs w:val="28"/>
          <w:lang w:val="ru-KZ" w:eastAsia="ru-KZ"/>
        </w:rPr>
        <w:t>— конкурстар, ойындар өткізу</w:t>
      </w:r>
    </w:p>
    <w:p w14:paraId="7298E480" w14:textId="77777777" w:rsidR="005B4A06" w:rsidRPr="005B4A06" w:rsidRDefault="005B4A06" w:rsidP="005B4A06">
      <w:pPr>
        <w:shd w:val="clear" w:color="auto" w:fill="FFFFFF"/>
        <w:spacing w:before="100" w:beforeAutospacing="1" w:after="100" w:afterAutospacing="1" w:line="240" w:lineRule="auto"/>
        <w:contextualSpacing/>
        <w:rPr>
          <w:rFonts w:ascii="Times New Roman" w:eastAsia="Times New Roman" w:hAnsi="Times New Roman"/>
          <w:sz w:val="28"/>
          <w:szCs w:val="28"/>
          <w:lang w:val="ru-KZ" w:eastAsia="ru-KZ"/>
        </w:rPr>
      </w:pPr>
      <w:r w:rsidRPr="005B4A06">
        <w:rPr>
          <w:rFonts w:ascii="Times New Roman" w:eastAsia="Times New Roman" w:hAnsi="Times New Roman"/>
          <w:sz w:val="28"/>
          <w:szCs w:val="28"/>
          <w:lang w:val="ru-KZ" w:eastAsia="ru-KZ"/>
        </w:rPr>
        <w:t>— іс-шаралардың анонсын жасау және күнтізбелі парақшасын құру</w:t>
      </w:r>
    </w:p>
    <w:p w14:paraId="6E82FB6F" w14:textId="77777777" w:rsidR="005B4A06" w:rsidRPr="005B4A06" w:rsidRDefault="005B4A06" w:rsidP="005B4A06">
      <w:pPr>
        <w:shd w:val="clear" w:color="auto" w:fill="FFFFFF"/>
        <w:spacing w:before="100" w:beforeAutospacing="1" w:after="100" w:afterAutospacing="1" w:line="240" w:lineRule="auto"/>
        <w:contextualSpacing/>
        <w:rPr>
          <w:rFonts w:ascii="Times New Roman" w:eastAsia="Times New Roman" w:hAnsi="Times New Roman"/>
          <w:sz w:val="28"/>
          <w:szCs w:val="28"/>
          <w:lang w:val="ru-KZ" w:eastAsia="ru-KZ"/>
        </w:rPr>
      </w:pPr>
      <w:r w:rsidRPr="005B4A06">
        <w:rPr>
          <w:rFonts w:ascii="Times New Roman" w:eastAsia="Times New Roman" w:hAnsi="Times New Roman"/>
          <w:sz w:val="28"/>
          <w:szCs w:val="28"/>
          <w:lang w:val="ru-KZ" w:eastAsia="ru-KZ"/>
        </w:rPr>
        <w:t>— аймақтық топтармен жұмыс істеу (жергілікті танымал топтармен байланыс құру)</w:t>
      </w:r>
    </w:p>
    <w:p w14:paraId="31F4B1C2" w14:textId="77777777" w:rsidR="005B4A06" w:rsidRPr="005B4A06" w:rsidRDefault="005B4A06" w:rsidP="005B4A06">
      <w:pPr>
        <w:shd w:val="clear" w:color="auto" w:fill="FFFFFF"/>
        <w:spacing w:before="100" w:beforeAutospacing="1" w:after="100" w:afterAutospacing="1" w:line="240" w:lineRule="auto"/>
        <w:contextualSpacing/>
        <w:rPr>
          <w:rFonts w:ascii="Times New Roman" w:eastAsia="Times New Roman" w:hAnsi="Times New Roman"/>
          <w:sz w:val="28"/>
          <w:szCs w:val="28"/>
          <w:lang w:val="ru-KZ" w:eastAsia="ru-KZ"/>
        </w:rPr>
      </w:pPr>
      <w:r w:rsidRPr="005B4A06">
        <w:rPr>
          <w:rFonts w:ascii="Times New Roman" w:eastAsia="Times New Roman" w:hAnsi="Times New Roman"/>
          <w:sz w:val="28"/>
          <w:szCs w:val="28"/>
          <w:lang w:val="ru-KZ" w:eastAsia="ru-KZ"/>
        </w:rPr>
        <w:t>— лентада жоғары шығудың механизмдерін білу</w:t>
      </w:r>
    </w:p>
    <w:p w14:paraId="135430A1" w14:textId="77777777" w:rsidR="005B4A06" w:rsidRPr="005B4A06" w:rsidRDefault="005B4A06" w:rsidP="005B4A06">
      <w:pPr>
        <w:shd w:val="clear" w:color="auto" w:fill="FFFFFF"/>
        <w:spacing w:before="100" w:beforeAutospacing="1" w:after="100" w:afterAutospacing="1" w:line="240" w:lineRule="auto"/>
        <w:contextualSpacing/>
        <w:rPr>
          <w:rFonts w:ascii="Times New Roman" w:eastAsia="Times New Roman" w:hAnsi="Times New Roman"/>
          <w:sz w:val="28"/>
          <w:szCs w:val="28"/>
          <w:lang w:val="ru-KZ" w:eastAsia="ru-KZ"/>
        </w:rPr>
      </w:pPr>
      <w:r w:rsidRPr="005B4A06">
        <w:rPr>
          <w:rFonts w:ascii="Times New Roman" w:eastAsia="Times New Roman" w:hAnsi="Times New Roman"/>
          <w:sz w:val="28"/>
          <w:szCs w:val="28"/>
          <w:lang w:val="ru-KZ" w:eastAsia="ru-KZ"/>
        </w:rPr>
        <w:t>— әлеуметтік желінің барлық мүмкіндіктерін және қызметтерін қолдана алу</w:t>
      </w:r>
    </w:p>
    <w:p w14:paraId="1FDA391A" w14:textId="77777777" w:rsidR="005B4A06" w:rsidRPr="005B4A06" w:rsidRDefault="005B4A06" w:rsidP="005B4A06">
      <w:pPr>
        <w:shd w:val="clear" w:color="auto" w:fill="FFFFFF"/>
        <w:spacing w:before="100" w:beforeAutospacing="1" w:after="100" w:afterAutospacing="1" w:line="240" w:lineRule="auto"/>
        <w:contextualSpacing/>
        <w:rPr>
          <w:rFonts w:ascii="Times New Roman" w:eastAsia="Times New Roman" w:hAnsi="Times New Roman"/>
          <w:sz w:val="28"/>
          <w:szCs w:val="28"/>
          <w:lang w:val="ru-KZ" w:eastAsia="ru-KZ"/>
        </w:rPr>
      </w:pPr>
      <w:r w:rsidRPr="005B4A06">
        <w:rPr>
          <w:rFonts w:ascii="Times New Roman" w:eastAsia="Times New Roman" w:hAnsi="Times New Roman"/>
          <w:b/>
          <w:bCs/>
          <w:sz w:val="28"/>
          <w:szCs w:val="28"/>
          <w:lang w:val="ru-KZ" w:eastAsia="ru-KZ"/>
        </w:rPr>
        <w:t>Басқа материал:</w:t>
      </w:r>
    </w:p>
    <w:p w14:paraId="11CD5F28" w14:textId="77777777" w:rsidR="005B4A06" w:rsidRPr="005B4A06" w:rsidRDefault="005B4A06" w:rsidP="005B4A06">
      <w:pPr>
        <w:shd w:val="clear" w:color="auto" w:fill="FFFFFF"/>
        <w:spacing w:before="100" w:beforeAutospacing="1" w:after="100" w:afterAutospacing="1" w:line="240" w:lineRule="auto"/>
        <w:contextualSpacing/>
        <w:rPr>
          <w:rFonts w:ascii="Times New Roman" w:eastAsia="Times New Roman" w:hAnsi="Times New Roman"/>
          <w:sz w:val="28"/>
          <w:szCs w:val="28"/>
          <w:lang w:val="ru-KZ" w:eastAsia="ru-KZ"/>
        </w:rPr>
      </w:pPr>
      <w:hyperlink r:id="rId4" w:history="1">
        <w:r w:rsidRPr="005B4A06">
          <w:rPr>
            <w:rFonts w:ascii="Times New Roman" w:eastAsia="Times New Roman" w:hAnsi="Times New Roman"/>
            <w:b/>
            <w:bCs/>
            <w:sz w:val="28"/>
            <w:szCs w:val="28"/>
            <w:u w:val="single"/>
            <w:lang w:val="ru-KZ" w:eastAsia="ru-KZ"/>
          </w:rPr>
          <w:t>Интернет-маркетологтың қызметі қандай?</w:t>
        </w:r>
      </w:hyperlink>
    </w:p>
    <w:p w14:paraId="2DEAEF4C" w14:textId="77777777" w:rsidR="005B4A06" w:rsidRPr="005B4A06" w:rsidRDefault="005B4A06" w:rsidP="005B4A06">
      <w:pPr>
        <w:spacing w:before="100" w:beforeAutospacing="1" w:after="100" w:afterAutospacing="1" w:line="240" w:lineRule="auto"/>
        <w:contextualSpacing/>
        <w:rPr>
          <w:rFonts w:ascii="Times New Roman" w:hAnsi="Times New Roman"/>
          <w:b/>
          <w:sz w:val="28"/>
          <w:szCs w:val="28"/>
          <w:lang w:val="ru-KZ"/>
        </w:rPr>
      </w:pPr>
    </w:p>
    <w:p w14:paraId="49A511C5" w14:textId="5CA78702" w:rsidR="00E35031" w:rsidRPr="005B4A06" w:rsidRDefault="00E35031" w:rsidP="005B4A06">
      <w:pPr>
        <w:spacing w:before="100" w:beforeAutospacing="1" w:after="100" w:afterAutospacing="1" w:line="240" w:lineRule="auto"/>
        <w:contextualSpacing/>
        <w:rPr>
          <w:rFonts w:ascii="Times New Roman" w:hAnsi="Times New Roman"/>
          <w:b/>
          <w:sz w:val="28"/>
          <w:szCs w:val="28"/>
          <w:lang w:val="kk-KZ"/>
        </w:rPr>
      </w:pPr>
      <w:r w:rsidRPr="005B4A06">
        <w:rPr>
          <w:rFonts w:ascii="Times New Roman" w:hAnsi="Times New Roman"/>
          <w:b/>
          <w:sz w:val="28"/>
          <w:szCs w:val="28"/>
          <w:lang w:val="kk-KZ"/>
        </w:rPr>
        <w:t>Зертханалық сабақ 3. Байланысқа арнайы кім жауапты - PR маманы немесе SMM?</w:t>
      </w:r>
    </w:p>
    <w:p w14:paraId="21F3EF96" w14:textId="77777777" w:rsidR="00E35031" w:rsidRPr="005B4A06" w:rsidRDefault="00E35031" w:rsidP="005B4A06">
      <w:pPr>
        <w:pStyle w:val="1"/>
        <w:spacing w:before="100" w:beforeAutospacing="1" w:after="100" w:afterAutospacing="1"/>
        <w:contextualSpacing/>
        <w:jc w:val="both"/>
        <w:rPr>
          <w:rFonts w:eastAsia="Calibri"/>
          <w:sz w:val="28"/>
          <w:szCs w:val="28"/>
          <w:lang w:val="kk-KZ" w:eastAsia="en-US"/>
        </w:rPr>
      </w:pPr>
      <w:r w:rsidRPr="005B4A06">
        <w:rPr>
          <w:rFonts w:eastAsia="Calibri"/>
          <w:sz w:val="28"/>
          <w:szCs w:val="28"/>
          <w:lang w:val="kk-KZ" w:eastAsia="en-US"/>
        </w:rPr>
        <w:t>1. СОӨЖ орындау бойынша кеңес.</w:t>
      </w:r>
    </w:p>
    <w:p w14:paraId="249C79A8" w14:textId="263B00E5" w:rsidR="00E35031" w:rsidRPr="005B4A06" w:rsidRDefault="00E35031" w:rsidP="005B4A06">
      <w:pPr>
        <w:spacing w:before="100" w:beforeAutospacing="1" w:after="100" w:afterAutospacing="1" w:line="240" w:lineRule="auto"/>
        <w:contextualSpacing/>
        <w:rPr>
          <w:rFonts w:ascii="Times New Roman" w:hAnsi="Times New Roman"/>
          <w:b/>
          <w:bCs/>
          <w:sz w:val="28"/>
          <w:szCs w:val="28"/>
          <w:lang w:val="kk-KZ"/>
        </w:rPr>
      </w:pPr>
      <w:r w:rsidRPr="005B4A06">
        <w:rPr>
          <w:rFonts w:ascii="Times New Roman" w:hAnsi="Times New Roman"/>
          <w:b/>
          <w:bCs/>
          <w:sz w:val="28"/>
          <w:szCs w:val="28"/>
          <w:lang w:val="kk-KZ"/>
        </w:rPr>
        <w:t>Интеграцияланған коммуникацияларды құру кезеңдері және олардың арасындағы қатынас.</w:t>
      </w:r>
    </w:p>
    <w:sectPr w:rsidR="00E35031" w:rsidRPr="005B4A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C75"/>
    <w:rsid w:val="00151C75"/>
    <w:rsid w:val="004F6F43"/>
    <w:rsid w:val="005B4A06"/>
    <w:rsid w:val="00733EEC"/>
    <w:rsid w:val="00CE2463"/>
    <w:rsid w:val="00E35031"/>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D7C89"/>
  <w15:chartTrackingRefBased/>
  <w15:docId w15:val="{FCB19D75-0345-4D73-8CDA-82E22390D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1C75"/>
    <w:pPr>
      <w:spacing w:after="200" w:line="276" w:lineRule="auto"/>
    </w:pPr>
    <w:rPr>
      <w:rFonts w:ascii="Calibri" w:eastAsia="Calibri" w:hAnsi="Calibri" w:cs="Times New Roman"/>
      <w:lang w:val="ru-RU"/>
    </w:rPr>
  </w:style>
  <w:style w:type="paragraph" w:styleId="1">
    <w:name w:val="heading 1"/>
    <w:basedOn w:val="a"/>
    <w:next w:val="a"/>
    <w:link w:val="10"/>
    <w:qFormat/>
    <w:rsid w:val="00151C75"/>
    <w:pPr>
      <w:keepNext/>
      <w:spacing w:after="0" w:line="240" w:lineRule="auto"/>
      <w:jc w:val="center"/>
      <w:outlineLvl w:val="0"/>
    </w:pPr>
    <w:rPr>
      <w:rFonts w:ascii="Times New Roman" w:eastAsia="Times New Roman" w:hAnsi="Times New Roman"/>
      <w:b/>
      <w:sz w:val="24"/>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51C75"/>
    <w:rPr>
      <w:rFonts w:ascii="Times New Roman" w:eastAsia="Times New Roman" w:hAnsi="Times New Roman" w:cs="Times New Roman"/>
      <w:b/>
      <w:sz w:val="24"/>
      <w:szCs w:val="20"/>
      <w:lang w:val="x-none" w:eastAsia="x-none"/>
    </w:rPr>
  </w:style>
  <w:style w:type="paragraph" w:styleId="a3">
    <w:name w:val="List Paragraph"/>
    <w:basedOn w:val="a"/>
    <w:uiPriority w:val="34"/>
    <w:qFormat/>
    <w:rsid w:val="00151C75"/>
    <w:pPr>
      <w:ind w:left="720"/>
      <w:contextualSpacing/>
    </w:pPr>
  </w:style>
  <w:style w:type="paragraph" w:styleId="a4">
    <w:name w:val="Normal (Web)"/>
    <w:basedOn w:val="a"/>
    <w:uiPriority w:val="99"/>
    <w:semiHidden/>
    <w:unhideWhenUsed/>
    <w:rsid w:val="005B4A06"/>
    <w:pPr>
      <w:spacing w:before="100" w:beforeAutospacing="1" w:after="100" w:afterAutospacing="1" w:line="240" w:lineRule="auto"/>
    </w:pPr>
    <w:rPr>
      <w:rFonts w:ascii="Times New Roman" w:eastAsia="Times New Roman" w:hAnsi="Times New Roman"/>
      <w:sz w:val="24"/>
      <w:szCs w:val="24"/>
      <w:lang w:val="ru-KZ" w:eastAsia="ru-KZ"/>
    </w:rPr>
  </w:style>
  <w:style w:type="character" w:styleId="a5">
    <w:name w:val="Strong"/>
    <w:basedOn w:val="a0"/>
    <w:uiPriority w:val="22"/>
    <w:qFormat/>
    <w:rsid w:val="005B4A06"/>
    <w:rPr>
      <w:b/>
      <w:bCs/>
    </w:rPr>
  </w:style>
  <w:style w:type="character" w:styleId="a6">
    <w:name w:val="Hyperlink"/>
    <w:basedOn w:val="a0"/>
    <w:uiPriority w:val="99"/>
    <w:semiHidden/>
    <w:unhideWhenUsed/>
    <w:rsid w:val="005B4A06"/>
    <w:rPr>
      <w:color w:val="0000FF"/>
      <w:u w:val="single"/>
    </w:rPr>
  </w:style>
  <w:style w:type="character" w:customStyle="1" w:styleId="b566e965">
    <w:name w:val="b566e965"/>
    <w:basedOn w:val="a0"/>
    <w:rsid w:val="005B4A06"/>
  </w:style>
  <w:style w:type="character" w:customStyle="1" w:styleId="lf14b1f5e">
    <w:name w:val="lf14b1f5e"/>
    <w:basedOn w:val="a0"/>
    <w:rsid w:val="005B4A06"/>
  </w:style>
  <w:style w:type="character" w:customStyle="1" w:styleId="v674de692">
    <w:name w:val="v674de692"/>
    <w:basedOn w:val="a0"/>
    <w:rsid w:val="005B4A06"/>
  </w:style>
  <w:style w:type="paragraph" w:customStyle="1" w:styleId="entry-title">
    <w:name w:val="entry-title"/>
    <w:basedOn w:val="a"/>
    <w:rsid w:val="005B4A06"/>
    <w:pPr>
      <w:spacing w:before="100" w:beforeAutospacing="1" w:after="100" w:afterAutospacing="1" w:line="240" w:lineRule="auto"/>
    </w:pPr>
    <w:rPr>
      <w:rFonts w:ascii="Times New Roman" w:eastAsia="Times New Roman" w:hAnsi="Times New Roman"/>
      <w:sz w:val="24"/>
      <w:szCs w:val="24"/>
      <w:lang w:val="ru-KZ" w:eastAsia="ru-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2130714">
      <w:bodyDiv w:val="1"/>
      <w:marLeft w:val="0"/>
      <w:marRight w:val="0"/>
      <w:marTop w:val="0"/>
      <w:marBottom w:val="0"/>
      <w:divBdr>
        <w:top w:val="none" w:sz="0" w:space="0" w:color="auto"/>
        <w:left w:val="none" w:sz="0" w:space="0" w:color="auto"/>
        <w:bottom w:val="none" w:sz="0" w:space="0" w:color="auto"/>
        <w:right w:val="none" w:sz="0" w:space="0" w:color="auto"/>
      </w:divBdr>
    </w:div>
    <w:div w:id="2133207017">
      <w:bodyDiv w:val="1"/>
      <w:marLeft w:val="0"/>
      <w:marRight w:val="0"/>
      <w:marTop w:val="0"/>
      <w:marBottom w:val="0"/>
      <w:divBdr>
        <w:top w:val="none" w:sz="0" w:space="0" w:color="auto"/>
        <w:left w:val="none" w:sz="0" w:space="0" w:color="auto"/>
        <w:bottom w:val="none" w:sz="0" w:space="0" w:color="auto"/>
        <w:right w:val="none" w:sz="0" w:space="0" w:color="auto"/>
      </w:divBdr>
      <w:divsChild>
        <w:div w:id="903880376">
          <w:marLeft w:val="0"/>
          <w:marRight w:val="0"/>
          <w:marTop w:val="120"/>
          <w:marBottom w:val="120"/>
          <w:divBdr>
            <w:top w:val="none" w:sz="0" w:space="0" w:color="auto"/>
            <w:left w:val="none" w:sz="0" w:space="0" w:color="auto"/>
            <w:bottom w:val="none" w:sz="0" w:space="0" w:color="auto"/>
            <w:right w:val="none" w:sz="0" w:space="0" w:color="auto"/>
          </w:divBdr>
          <w:divsChild>
            <w:div w:id="1462918318">
              <w:marLeft w:val="0"/>
              <w:marRight w:val="0"/>
              <w:marTop w:val="0"/>
              <w:marBottom w:val="0"/>
              <w:divBdr>
                <w:top w:val="none" w:sz="0" w:space="0" w:color="auto"/>
                <w:left w:val="none" w:sz="0" w:space="0" w:color="auto"/>
                <w:bottom w:val="none" w:sz="0" w:space="0" w:color="auto"/>
                <w:right w:val="none" w:sz="0" w:space="0" w:color="auto"/>
              </w:divBdr>
              <w:divsChild>
                <w:div w:id="1732538765">
                  <w:marLeft w:val="0"/>
                  <w:marRight w:val="0"/>
                  <w:marTop w:val="0"/>
                  <w:marBottom w:val="0"/>
                  <w:divBdr>
                    <w:top w:val="none" w:sz="0" w:space="0" w:color="auto"/>
                    <w:left w:val="none" w:sz="0" w:space="0" w:color="auto"/>
                    <w:bottom w:val="none" w:sz="0" w:space="0" w:color="auto"/>
                    <w:right w:val="none" w:sz="0" w:space="0" w:color="auto"/>
                  </w:divBdr>
                  <w:divsChild>
                    <w:div w:id="1486319890">
                      <w:marLeft w:val="0"/>
                      <w:marRight w:val="0"/>
                      <w:marTop w:val="0"/>
                      <w:marBottom w:val="0"/>
                      <w:divBdr>
                        <w:top w:val="none" w:sz="0" w:space="0" w:color="auto"/>
                        <w:left w:val="none" w:sz="0" w:space="0" w:color="auto"/>
                        <w:bottom w:val="none" w:sz="0" w:space="0" w:color="auto"/>
                        <w:right w:val="none" w:sz="0" w:space="0" w:color="auto"/>
                      </w:divBdr>
                      <w:divsChild>
                        <w:div w:id="1855335766">
                          <w:marLeft w:val="0"/>
                          <w:marRight w:val="0"/>
                          <w:marTop w:val="100"/>
                          <w:marBottom w:val="100"/>
                          <w:divBdr>
                            <w:top w:val="none" w:sz="0" w:space="0" w:color="auto"/>
                            <w:left w:val="none" w:sz="0" w:space="0" w:color="auto"/>
                            <w:bottom w:val="none" w:sz="0" w:space="0" w:color="auto"/>
                            <w:right w:val="none" w:sz="0" w:space="0" w:color="auto"/>
                          </w:divBdr>
                          <w:divsChild>
                            <w:div w:id="1974015844">
                              <w:marLeft w:val="0"/>
                              <w:marRight w:val="0"/>
                              <w:marTop w:val="100"/>
                              <w:marBottom w:val="100"/>
                              <w:divBdr>
                                <w:top w:val="none" w:sz="0" w:space="0" w:color="auto"/>
                                <w:left w:val="none" w:sz="0" w:space="0" w:color="auto"/>
                                <w:bottom w:val="none" w:sz="0" w:space="0" w:color="auto"/>
                                <w:right w:val="none" w:sz="0" w:space="0" w:color="auto"/>
                              </w:divBdr>
                              <w:divsChild>
                                <w:div w:id="81804378">
                                  <w:marLeft w:val="0"/>
                                  <w:marRight w:val="0"/>
                                  <w:marTop w:val="0"/>
                                  <w:marBottom w:val="0"/>
                                  <w:divBdr>
                                    <w:top w:val="none" w:sz="0" w:space="0" w:color="auto"/>
                                    <w:left w:val="none" w:sz="0" w:space="0" w:color="auto"/>
                                    <w:bottom w:val="none" w:sz="0" w:space="0" w:color="auto"/>
                                    <w:right w:val="none" w:sz="0" w:space="0" w:color="auto"/>
                                  </w:divBdr>
                                  <w:divsChild>
                                    <w:div w:id="230042967">
                                      <w:marLeft w:val="0"/>
                                      <w:marRight w:val="0"/>
                                      <w:marTop w:val="0"/>
                                      <w:marBottom w:val="0"/>
                                      <w:divBdr>
                                        <w:top w:val="none" w:sz="0" w:space="0" w:color="auto"/>
                                        <w:left w:val="none" w:sz="0" w:space="0" w:color="auto"/>
                                        <w:bottom w:val="none" w:sz="0" w:space="0" w:color="auto"/>
                                        <w:right w:val="none" w:sz="0" w:space="0" w:color="auto"/>
                                      </w:divBdr>
                                      <w:divsChild>
                                        <w:div w:id="1994329379">
                                          <w:marLeft w:val="0"/>
                                          <w:marRight w:val="0"/>
                                          <w:marTop w:val="0"/>
                                          <w:marBottom w:val="0"/>
                                          <w:divBdr>
                                            <w:top w:val="none" w:sz="0" w:space="0" w:color="auto"/>
                                            <w:left w:val="none" w:sz="0" w:space="0" w:color="auto"/>
                                            <w:bottom w:val="none" w:sz="0" w:space="0" w:color="auto"/>
                                            <w:right w:val="none" w:sz="0" w:space="0" w:color="auto"/>
                                          </w:divBdr>
                                          <w:divsChild>
                                            <w:div w:id="337393537">
                                              <w:marLeft w:val="0"/>
                                              <w:marRight w:val="0"/>
                                              <w:marTop w:val="0"/>
                                              <w:marBottom w:val="0"/>
                                              <w:divBdr>
                                                <w:top w:val="none" w:sz="0" w:space="0" w:color="auto"/>
                                                <w:left w:val="none" w:sz="0" w:space="0" w:color="auto"/>
                                                <w:bottom w:val="none" w:sz="0" w:space="0" w:color="auto"/>
                                                <w:right w:val="none" w:sz="0" w:space="0" w:color="auto"/>
                                              </w:divBdr>
                                              <w:divsChild>
                                                <w:div w:id="651368577">
                                                  <w:marLeft w:val="0"/>
                                                  <w:marRight w:val="0"/>
                                                  <w:marTop w:val="0"/>
                                                  <w:marBottom w:val="0"/>
                                                  <w:divBdr>
                                                    <w:top w:val="none" w:sz="0" w:space="0" w:color="auto"/>
                                                    <w:left w:val="none" w:sz="0" w:space="0" w:color="auto"/>
                                                    <w:bottom w:val="none" w:sz="0" w:space="0" w:color="auto"/>
                                                    <w:right w:val="none" w:sz="0" w:space="0" w:color="auto"/>
                                                  </w:divBdr>
                                                  <w:divsChild>
                                                    <w:div w:id="1665668791">
                                                      <w:marLeft w:val="0"/>
                                                      <w:marRight w:val="0"/>
                                                      <w:marTop w:val="0"/>
                                                      <w:marBottom w:val="0"/>
                                                      <w:divBdr>
                                                        <w:top w:val="none" w:sz="0" w:space="0" w:color="auto"/>
                                                        <w:left w:val="none" w:sz="0" w:space="0" w:color="auto"/>
                                                        <w:bottom w:val="none" w:sz="0" w:space="0" w:color="auto"/>
                                                        <w:right w:val="none" w:sz="0" w:space="0" w:color="auto"/>
                                                      </w:divBdr>
                                                      <w:divsChild>
                                                        <w:div w:id="445855787">
                                                          <w:marLeft w:val="0"/>
                                                          <w:marRight w:val="0"/>
                                                          <w:marTop w:val="0"/>
                                                          <w:marBottom w:val="0"/>
                                                          <w:divBdr>
                                                            <w:top w:val="none" w:sz="0" w:space="0" w:color="auto"/>
                                                            <w:left w:val="none" w:sz="0" w:space="0" w:color="auto"/>
                                                            <w:bottom w:val="none" w:sz="0" w:space="0" w:color="auto"/>
                                                            <w:right w:val="none" w:sz="0" w:space="0" w:color="auto"/>
                                                          </w:divBdr>
                                                          <w:divsChild>
                                                            <w:div w:id="2086223760">
                                                              <w:marLeft w:val="0"/>
                                                              <w:marRight w:val="0"/>
                                                              <w:marTop w:val="0"/>
                                                              <w:marBottom w:val="0"/>
                                                              <w:divBdr>
                                                                <w:top w:val="none" w:sz="0" w:space="0" w:color="auto"/>
                                                                <w:left w:val="none" w:sz="0" w:space="0" w:color="auto"/>
                                                                <w:bottom w:val="none" w:sz="0" w:space="0" w:color="auto"/>
                                                                <w:right w:val="none" w:sz="0" w:space="0" w:color="auto"/>
                                                              </w:divBdr>
                                                              <w:divsChild>
                                                                <w:div w:id="1148206464">
                                                                  <w:marLeft w:val="0"/>
                                                                  <w:marRight w:val="0"/>
                                                                  <w:marTop w:val="0"/>
                                                                  <w:marBottom w:val="0"/>
                                                                  <w:divBdr>
                                                                    <w:top w:val="none" w:sz="0" w:space="0" w:color="auto"/>
                                                                    <w:left w:val="none" w:sz="0" w:space="0" w:color="auto"/>
                                                                    <w:bottom w:val="none" w:sz="0" w:space="0" w:color="auto"/>
                                                                    <w:right w:val="none" w:sz="0" w:space="0" w:color="auto"/>
                                                                  </w:divBdr>
                                                                  <w:divsChild>
                                                                    <w:div w:id="51859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9491979">
                                                      <w:marLeft w:val="0"/>
                                                      <w:marRight w:val="0"/>
                                                      <w:marTop w:val="0"/>
                                                      <w:marBottom w:val="0"/>
                                                      <w:divBdr>
                                                        <w:top w:val="none" w:sz="0" w:space="0" w:color="auto"/>
                                                        <w:left w:val="none" w:sz="0" w:space="0" w:color="auto"/>
                                                        <w:bottom w:val="none" w:sz="0" w:space="0" w:color="auto"/>
                                                        <w:right w:val="none" w:sz="0" w:space="0" w:color="auto"/>
                                                      </w:divBdr>
                                                      <w:divsChild>
                                                        <w:div w:id="1615743216">
                                                          <w:marLeft w:val="0"/>
                                                          <w:marRight w:val="0"/>
                                                          <w:marTop w:val="0"/>
                                                          <w:marBottom w:val="0"/>
                                                          <w:divBdr>
                                                            <w:top w:val="none" w:sz="0" w:space="0" w:color="auto"/>
                                                            <w:left w:val="none" w:sz="0" w:space="0" w:color="auto"/>
                                                            <w:bottom w:val="none" w:sz="0" w:space="0" w:color="auto"/>
                                                            <w:right w:val="none" w:sz="0" w:space="0" w:color="auto"/>
                                                          </w:divBdr>
                                                          <w:divsChild>
                                                            <w:div w:id="1758167028">
                                                              <w:marLeft w:val="0"/>
                                                              <w:marRight w:val="0"/>
                                                              <w:marTop w:val="0"/>
                                                              <w:marBottom w:val="0"/>
                                                              <w:divBdr>
                                                                <w:top w:val="none" w:sz="0" w:space="0" w:color="auto"/>
                                                                <w:left w:val="none" w:sz="0" w:space="0" w:color="auto"/>
                                                                <w:bottom w:val="none" w:sz="0" w:space="0" w:color="auto"/>
                                                                <w:right w:val="none" w:sz="0" w:space="0" w:color="auto"/>
                                                              </w:divBdr>
                                                              <w:divsChild>
                                                                <w:div w:id="507062539">
                                                                  <w:marLeft w:val="0"/>
                                                                  <w:marRight w:val="0"/>
                                                                  <w:marTop w:val="0"/>
                                                                  <w:marBottom w:val="0"/>
                                                                  <w:divBdr>
                                                                    <w:top w:val="none" w:sz="0" w:space="0" w:color="auto"/>
                                                                    <w:left w:val="none" w:sz="0" w:space="0" w:color="auto"/>
                                                                    <w:bottom w:val="none" w:sz="0" w:space="0" w:color="auto"/>
                                                                    <w:right w:val="none" w:sz="0" w:space="0" w:color="auto"/>
                                                                  </w:divBdr>
                                                                  <w:divsChild>
                                                                    <w:div w:id="8264710">
                                                                      <w:marLeft w:val="0"/>
                                                                      <w:marRight w:val="0"/>
                                                                      <w:marTop w:val="0"/>
                                                                      <w:marBottom w:val="0"/>
                                                                      <w:divBdr>
                                                                        <w:top w:val="none" w:sz="0" w:space="0" w:color="auto"/>
                                                                        <w:left w:val="none" w:sz="0" w:space="0" w:color="auto"/>
                                                                        <w:bottom w:val="none" w:sz="0" w:space="0" w:color="auto"/>
                                                                        <w:right w:val="none" w:sz="0" w:space="0" w:color="auto"/>
                                                                      </w:divBdr>
                                                                      <w:divsChild>
                                                                        <w:div w:id="772434207">
                                                                          <w:marLeft w:val="0"/>
                                                                          <w:marRight w:val="0"/>
                                                                          <w:marTop w:val="0"/>
                                                                          <w:marBottom w:val="0"/>
                                                                          <w:divBdr>
                                                                            <w:top w:val="none" w:sz="0" w:space="0" w:color="auto"/>
                                                                            <w:left w:val="none" w:sz="0" w:space="0" w:color="auto"/>
                                                                            <w:bottom w:val="none" w:sz="0" w:space="0" w:color="auto"/>
                                                                            <w:right w:val="none" w:sz="0" w:space="0" w:color="auto"/>
                                                                          </w:divBdr>
                                                                          <w:divsChild>
                                                                            <w:div w:id="695428478">
                                                                              <w:marLeft w:val="0"/>
                                                                              <w:marRight w:val="0"/>
                                                                              <w:marTop w:val="0"/>
                                                                              <w:marBottom w:val="0"/>
                                                                              <w:divBdr>
                                                                                <w:top w:val="none" w:sz="0" w:space="0" w:color="auto"/>
                                                                                <w:left w:val="none" w:sz="0" w:space="0" w:color="auto"/>
                                                                                <w:bottom w:val="none" w:sz="0" w:space="0" w:color="auto"/>
                                                                                <w:right w:val="none" w:sz="0" w:space="0" w:color="auto"/>
                                                                              </w:divBdr>
                                                                              <w:divsChild>
                                                                                <w:div w:id="205642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939">
                                                                  <w:marLeft w:val="0"/>
                                                                  <w:marRight w:val="0"/>
                                                                  <w:marTop w:val="0"/>
                                                                  <w:marBottom w:val="0"/>
                                                                  <w:divBdr>
                                                                    <w:top w:val="none" w:sz="0" w:space="0" w:color="auto"/>
                                                                    <w:left w:val="none" w:sz="0" w:space="0" w:color="auto"/>
                                                                    <w:bottom w:val="none" w:sz="0" w:space="0" w:color="auto"/>
                                                                    <w:right w:val="none" w:sz="0" w:space="0" w:color="auto"/>
                                                                  </w:divBdr>
                                                                  <w:divsChild>
                                                                    <w:div w:id="631059967">
                                                                      <w:marLeft w:val="0"/>
                                                                      <w:marRight w:val="0"/>
                                                                      <w:marTop w:val="0"/>
                                                                      <w:marBottom w:val="0"/>
                                                                      <w:divBdr>
                                                                        <w:top w:val="none" w:sz="0" w:space="0" w:color="auto"/>
                                                                        <w:left w:val="none" w:sz="0" w:space="0" w:color="auto"/>
                                                                        <w:bottom w:val="none" w:sz="0" w:space="0" w:color="auto"/>
                                                                        <w:right w:val="none" w:sz="0" w:space="0" w:color="auto"/>
                                                                      </w:divBdr>
                                                                      <w:divsChild>
                                                                        <w:div w:id="206844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358258">
                                                                  <w:marLeft w:val="0"/>
                                                                  <w:marRight w:val="0"/>
                                                                  <w:marTop w:val="90"/>
                                                                  <w:marBottom w:val="0"/>
                                                                  <w:divBdr>
                                                                    <w:top w:val="none" w:sz="0" w:space="0" w:color="auto"/>
                                                                    <w:left w:val="none" w:sz="0" w:space="0" w:color="auto"/>
                                                                    <w:bottom w:val="none" w:sz="0" w:space="0" w:color="auto"/>
                                                                    <w:right w:val="none" w:sz="0" w:space="0" w:color="auto"/>
                                                                  </w:divBdr>
                                                                  <w:divsChild>
                                                                    <w:div w:id="2075153136">
                                                                      <w:marLeft w:val="0"/>
                                                                      <w:marRight w:val="0"/>
                                                                      <w:marTop w:val="0"/>
                                                                      <w:marBottom w:val="0"/>
                                                                      <w:divBdr>
                                                                        <w:top w:val="none" w:sz="0" w:space="0" w:color="auto"/>
                                                                        <w:left w:val="none" w:sz="0" w:space="0" w:color="auto"/>
                                                                        <w:bottom w:val="none" w:sz="0" w:space="0" w:color="auto"/>
                                                                        <w:right w:val="none" w:sz="0" w:space="0" w:color="auto"/>
                                                                      </w:divBdr>
                                                                      <w:divsChild>
                                                                        <w:div w:id="142229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780492">
                                                                  <w:marLeft w:val="0"/>
                                                                  <w:marRight w:val="0"/>
                                                                  <w:marTop w:val="90"/>
                                                                  <w:marBottom w:val="0"/>
                                                                  <w:divBdr>
                                                                    <w:top w:val="none" w:sz="0" w:space="0" w:color="auto"/>
                                                                    <w:left w:val="none" w:sz="0" w:space="0" w:color="auto"/>
                                                                    <w:bottom w:val="none" w:sz="0" w:space="0" w:color="auto"/>
                                                                    <w:right w:val="none" w:sz="0" w:space="0" w:color="auto"/>
                                                                  </w:divBdr>
                                                                  <w:divsChild>
                                                                    <w:div w:id="717629576">
                                                                      <w:marLeft w:val="0"/>
                                                                      <w:marRight w:val="0"/>
                                                                      <w:marTop w:val="0"/>
                                                                      <w:marBottom w:val="0"/>
                                                                      <w:divBdr>
                                                                        <w:top w:val="none" w:sz="0" w:space="0" w:color="auto"/>
                                                                        <w:left w:val="none" w:sz="0" w:space="0" w:color="auto"/>
                                                                        <w:bottom w:val="none" w:sz="0" w:space="0" w:color="auto"/>
                                                                        <w:right w:val="none" w:sz="0" w:space="0" w:color="auto"/>
                                                                      </w:divBdr>
                                                                      <w:divsChild>
                                                                        <w:div w:id="1055542023">
                                                                          <w:marLeft w:val="0"/>
                                                                          <w:marRight w:val="0"/>
                                                                          <w:marTop w:val="0"/>
                                                                          <w:marBottom w:val="0"/>
                                                                          <w:divBdr>
                                                                            <w:top w:val="none" w:sz="0" w:space="0" w:color="auto"/>
                                                                            <w:left w:val="none" w:sz="0" w:space="0" w:color="auto"/>
                                                                            <w:bottom w:val="none" w:sz="0" w:space="0" w:color="auto"/>
                                                                            <w:right w:val="none" w:sz="0" w:space="0" w:color="auto"/>
                                                                          </w:divBdr>
                                                                        </w:div>
                                                                        <w:div w:id="1618484224">
                                                                          <w:marLeft w:val="0"/>
                                                                          <w:marRight w:val="0"/>
                                                                          <w:marTop w:val="0"/>
                                                                          <w:marBottom w:val="0"/>
                                                                          <w:divBdr>
                                                                            <w:top w:val="none" w:sz="0" w:space="0" w:color="auto"/>
                                                                            <w:left w:val="none" w:sz="0" w:space="0" w:color="auto"/>
                                                                            <w:bottom w:val="none" w:sz="0" w:space="0" w:color="auto"/>
                                                                            <w:right w:val="none" w:sz="0" w:space="0" w:color="auto"/>
                                                                          </w:divBdr>
                                                                        </w:div>
                                                                        <w:div w:id="1221870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030393">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martebe.kz/internet-marketologty-yzmeti-anda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688</Words>
  <Characters>3926</Characters>
  <Application>Microsoft Office Word</Application>
  <DocSecurity>0</DocSecurity>
  <Lines>32</Lines>
  <Paragraphs>9</Paragraphs>
  <ScaleCrop>false</ScaleCrop>
  <Company/>
  <LinksUpToDate>false</LinksUpToDate>
  <CharactersWithSpaces>4605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Новый Автор</dc:creator>
  <cp:keywords/>
  <dc:description/>
  <cp:lastModifiedBy>Новый Автор</cp:lastModifiedBy>
  <cp:revision>3</cp:revision>
  <dcterms:created xsi:type="dcterms:W3CDTF">2023-02-02T00:19:00Z</dcterms:created>
  <dcterms:modified xsi:type="dcterms:W3CDTF">2023-02-02T00:26:00Z</dcterms:modified>
</cp:coreProperties>
</file>